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3F20D6" w:rsidRPr="00EE2CA3" w:rsidTr="009E0F48">
        <w:tc>
          <w:tcPr>
            <w:tcW w:w="6296" w:type="dxa"/>
            <w:vMerge w:val="restart"/>
          </w:tcPr>
          <w:p w:rsidR="006C38C6" w:rsidRDefault="006C38C6" w:rsidP="009E0F48">
            <w:pPr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</w:pPr>
          </w:p>
          <w:p w:rsidR="003F20D6" w:rsidRPr="00EE2CA3" w:rsidRDefault="00115567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165D6A9">
                  <wp:extent cx="1133475" cy="1104900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6C38C6" w:rsidRDefault="006C38C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3F20D6" w:rsidRPr="00EE2CA3" w:rsidTr="009E0F48">
        <w:tc>
          <w:tcPr>
            <w:tcW w:w="6296" w:type="dxa"/>
            <w:vMerge/>
          </w:tcPr>
          <w:p w:rsidR="003F20D6" w:rsidRPr="00EE2CA3" w:rsidRDefault="003F20D6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המחלקה    לפיתוח     תשתיות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02-5426637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08-6476025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A7195D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‏‏</w:t>
            </w:r>
            <w:r w:rsidR="00020867">
              <w:rPr>
                <w:rFonts w:ascii="David" w:hAnsi="David" w:cs="David" w:hint="eastAsia"/>
                <w:rtl/>
              </w:rPr>
              <w:t>‏</w:t>
            </w:r>
            <w:r w:rsidR="00715E12">
              <w:rPr>
                <w:rFonts w:ascii="David" w:hAnsi="David" w:cs="David" w:hint="eastAsia"/>
                <w:rtl/>
              </w:rPr>
              <w:t>‏</w:t>
            </w:r>
            <w:r w:rsidR="004E4DFC">
              <w:rPr>
                <w:rFonts w:ascii="David" w:hAnsi="David" w:cs="David" w:hint="eastAsia"/>
                <w:rtl/>
              </w:rPr>
              <w:t>‏</w:t>
            </w:r>
            <w:r w:rsidR="00A7195D">
              <w:rPr>
                <w:rFonts w:ascii="David" w:hAnsi="David" w:cs="David" w:hint="eastAsia"/>
                <w:rtl/>
              </w:rPr>
              <w:t>‏יום חמישי</w:t>
            </w:r>
            <w:r w:rsidR="00A7195D">
              <w:rPr>
                <w:rFonts w:ascii="David" w:hAnsi="David" w:cs="David"/>
                <w:rtl/>
              </w:rPr>
              <w:t xml:space="preserve"> י"ג אייר תש"פ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A7195D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</w:t>
            </w:r>
            <w:r w:rsidR="00020867">
              <w:rPr>
                <w:rFonts w:ascii="David" w:hAnsi="David" w:cs="David" w:hint="eastAsia"/>
                <w:rtl/>
              </w:rPr>
              <w:t>‏</w:t>
            </w:r>
            <w:r w:rsidR="00715E12">
              <w:rPr>
                <w:rFonts w:ascii="David" w:hAnsi="David" w:cs="David" w:hint="eastAsia"/>
                <w:rtl/>
              </w:rPr>
              <w:t>‏</w:t>
            </w:r>
            <w:r w:rsidR="004E4DFC">
              <w:rPr>
                <w:rFonts w:ascii="David" w:hAnsi="David" w:cs="David" w:hint="eastAsia"/>
                <w:rtl/>
              </w:rPr>
              <w:t>‏</w:t>
            </w:r>
            <w:r w:rsidR="00A7195D">
              <w:rPr>
                <w:rFonts w:ascii="David" w:hAnsi="David" w:cs="David" w:hint="eastAsia"/>
                <w:rtl/>
              </w:rPr>
              <w:t>‏</w:t>
            </w:r>
            <w:r w:rsidR="00A7195D">
              <w:rPr>
                <w:rFonts w:ascii="David" w:hAnsi="David" w:cs="David"/>
                <w:rtl/>
              </w:rPr>
              <w:t>07 מאי 2020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BA4242" w:rsidP="00176C8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Default="00F332AE">
      <w:pPr>
        <w:rPr>
          <w:rFonts w:ascii="David" w:hAnsi="David" w:cs="David"/>
          <w:rtl/>
        </w:rPr>
      </w:pPr>
    </w:p>
    <w:p w:rsidR="00254FBE" w:rsidRDefault="00254FBE">
      <w:pPr>
        <w:rPr>
          <w:rFonts w:ascii="David" w:hAnsi="David" w:cs="David"/>
          <w:rtl/>
        </w:rPr>
      </w:pPr>
    </w:p>
    <w:p w:rsidR="007A594D" w:rsidRDefault="007A594D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לכבוד,</w:t>
      </w:r>
    </w:p>
    <w:p w:rsidR="007A594D" w:rsidRDefault="00834FA1" w:rsidP="00951352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ועדת המכרזים</w:t>
      </w:r>
    </w:p>
    <w:p w:rsidR="00254FBE" w:rsidRDefault="00254FBE" w:rsidP="00BE5528">
      <w:pPr>
        <w:rPr>
          <w:rFonts w:ascii="David" w:hAnsi="David" w:cs="David"/>
          <w:rtl/>
        </w:rPr>
      </w:pPr>
    </w:p>
    <w:p w:rsidR="00407CFB" w:rsidRDefault="00407CFB" w:rsidP="00BE5528">
      <w:pPr>
        <w:rPr>
          <w:rFonts w:ascii="David" w:hAnsi="David" w:cs="David"/>
          <w:rtl/>
        </w:rPr>
      </w:pPr>
    </w:p>
    <w:p w:rsidR="00254FBE" w:rsidRPr="00EE2CA3" w:rsidRDefault="00254FBE">
      <w:pPr>
        <w:rPr>
          <w:rFonts w:ascii="David" w:hAnsi="David" w:cs="David"/>
          <w:rtl/>
        </w:rPr>
      </w:pPr>
    </w:p>
    <w:tbl>
      <w:tblPr>
        <w:tblpPr w:leftFromText="180" w:rightFromText="180" w:vertAnchor="text" w:horzAnchor="page" w:tblpX="796" w:tblpY="115"/>
        <w:bidiVisual/>
        <w:tblW w:w="0" w:type="auto"/>
        <w:tblLook w:val="00A0" w:firstRow="1" w:lastRow="0" w:firstColumn="1" w:lastColumn="0" w:noHBand="0" w:noVBand="0"/>
      </w:tblPr>
      <w:tblGrid>
        <w:gridCol w:w="2120"/>
        <w:gridCol w:w="1359"/>
        <w:gridCol w:w="5705"/>
      </w:tblGrid>
      <w:tr w:rsidR="002B588A" w:rsidRPr="00EE2CA3" w:rsidTr="002B588A">
        <w:tc>
          <w:tcPr>
            <w:tcW w:w="2120" w:type="dxa"/>
            <w:vAlign w:val="center"/>
          </w:tcPr>
          <w:p w:rsidR="002B588A" w:rsidRPr="00EE2CA3" w:rsidRDefault="002B588A" w:rsidP="002B588A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064" w:type="dxa"/>
            <w:gridSpan w:val="2"/>
          </w:tcPr>
          <w:p w:rsidR="002B588A" w:rsidRPr="00EE2CA3" w:rsidRDefault="002B588A" w:rsidP="002B588A">
            <w:pPr>
              <w:spacing w:line="276" w:lineRule="auto"/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 w:rsidRPr="00715E12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בקשת פטור עבור גידול טבעי </w:t>
            </w:r>
            <w:r w:rsidR="0061582B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ב</w:t>
            </w: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מערכות </w:t>
            </w:r>
            <w:r w:rsidRPr="00715E12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חברת </w:t>
            </w:r>
            <w:r w:rsidRPr="00715E12"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  <w:t>Hitachi</w:t>
            </w:r>
            <w:r w:rsidRPr="00020867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 </w:t>
            </w:r>
          </w:p>
        </w:tc>
      </w:tr>
      <w:tr w:rsidR="002B588A" w:rsidRPr="00EE2CA3" w:rsidTr="002B588A">
        <w:trPr>
          <w:trHeight w:val="357"/>
        </w:trPr>
        <w:tc>
          <w:tcPr>
            <w:tcW w:w="2120" w:type="dxa"/>
            <w:vAlign w:val="center"/>
          </w:tcPr>
          <w:p w:rsidR="002B588A" w:rsidRPr="00EE2CA3" w:rsidRDefault="002B588A" w:rsidP="002B588A">
            <w:pPr>
              <w:spacing w:line="276" w:lineRule="auto"/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  <w:p w:rsidR="002B588A" w:rsidRPr="00EE2CA3" w:rsidRDefault="002B588A" w:rsidP="002B588A">
            <w:pPr>
              <w:spacing w:line="276" w:lineRule="auto"/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59" w:type="dxa"/>
            <w:vAlign w:val="center"/>
          </w:tcPr>
          <w:p w:rsidR="002B588A" w:rsidRPr="00EE2CA3" w:rsidRDefault="002B588A" w:rsidP="002B588A">
            <w:pPr>
              <w:spacing w:line="276" w:lineRule="auto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5705" w:type="dxa"/>
          </w:tcPr>
          <w:p w:rsidR="002B588A" w:rsidRPr="00EE2CA3" w:rsidRDefault="002B588A" w:rsidP="002B588A">
            <w:pPr>
              <w:spacing w:line="276" w:lineRule="auto"/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:rsidR="002A1327" w:rsidRPr="00EE2CA3" w:rsidRDefault="002A1327">
      <w:pPr>
        <w:rPr>
          <w:rFonts w:ascii="David" w:hAnsi="David" w:cs="David"/>
          <w:rtl/>
        </w:rPr>
      </w:pPr>
    </w:p>
    <w:p w:rsidR="00DB2BCB" w:rsidRDefault="005A3187" w:rsidP="005A3187">
      <w:pPr>
        <w:numPr>
          <w:ilvl w:val="0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לפני כחודשיים </w:t>
      </w:r>
      <w:r w:rsidR="00DB2BCB">
        <w:rPr>
          <w:rFonts w:ascii="David" w:hAnsi="David" w:cs="David" w:hint="cs"/>
          <w:rtl/>
        </w:rPr>
        <w:t xml:space="preserve">וועדת המכרזים </w:t>
      </w:r>
      <w:r w:rsidR="005A129D">
        <w:rPr>
          <w:rFonts w:ascii="David" w:hAnsi="David" w:cs="David" w:hint="cs"/>
          <w:rtl/>
        </w:rPr>
        <w:t xml:space="preserve">במשרד האוצר אישרה </w:t>
      </w:r>
      <w:r w:rsidR="002B588A">
        <w:rPr>
          <w:rFonts w:ascii="David" w:hAnsi="David" w:cs="David" w:hint="cs"/>
          <w:rtl/>
        </w:rPr>
        <w:t xml:space="preserve">למשטרת ישראל </w:t>
      </w:r>
      <w:r w:rsidR="005A129D">
        <w:rPr>
          <w:rFonts w:ascii="David" w:hAnsi="David" w:cs="David" w:hint="cs"/>
          <w:rtl/>
        </w:rPr>
        <w:t xml:space="preserve">פטור </w:t>
      </w:r>
      <w:r w:rsidR="002B588A">
        <w:rPr>
          <w:rFonts w:ascii="David" w:hAnsi="David" w:cs="David" w:hint="cs"/>
          <w:rtl/>
        </w:rPr>
        <w:t xml:space="preserve">לתקופה של 4 שנים </w:t>
      </w:r>
      <w:r w:rsidR="005A129D">
        <w:rPr>
          <w:rFonts w:ascii="David" w:hAnsi="David" w:cs="David" w:hint="cs"/>
          <w:rtl/>
        </w:rPr>
        <w:t xml:space="preserve">עבור </w:t>
      </w:r>
      <w:r w:rsidR="005A129D" w:rsidRPr="005A129D">
        <w:rPr>
          <w:rFonts w:ascii="David" w:hAnsi="David" w:cs="David"/>
          <w:rtl/>
        </w:rPr>
        <w:t>תחזוקת מערך אחסון היטאצ'י</w:t>
      </w:r>
      <w:r w:rsidR="00AC3AF9">
        <w:rPr>
          <w:rFonts w:ascii="David" w:hAnsi="David" w:cs="David" w:hint="cs"/>
          <w:rtl/>
        </w:rPr>
        <w:t xml:space="preserve"> בסכום של 14 מש"ח</w:t>
      </w:r>
      <w:r w:rsidR="005A129D">
        <w:rPr>
          <w:rFonts w:ascii="David" w:hAnsi="David" w:cs="David" w:hint="cs"/>
          <w:rtl/>
        </w:rPr>
        <w:t xml:space="preserve">. למרות שבקשת הפטור </w:t>
      </w:r>
      <w:r>
        <w:rPr>
          <w:rFonts w:ascii="David" w:hAnsi="David" w:cs="David" w:hint="cs"/>
          <w:rtl/>
        </w:rPr>
        <w:t xml:space="preserve">הייתה </w:t>
      </w:r>
      <w:r w:rsidR="002B588A">
        <w:rPr>
          <w:rFonts w:ascii="David" w:hAnsi="David" w:cs="David" w:hint="cs"/>
          <w:rtl/>
        </w:rPr>
        <w:t xml:space="preserve">מבחינתנו </w:t>
      </w:r>
      <w:r w:rsidR="005A129D">
        <w:rPr>
          <w:rFonts w:ascii="David" w:hAnsi="David" w:cs="David" w:hint="cs"/>
          <w:rtl/>
        </w:rPr>
        <w:t xml:space="preserve">גם עבור 'גידול טבעי' </w:t>
      </w:r>
      <w:r w:rsidR="002B588A">
        <w:rPr>
          <w:rFonts w:ascii="David" w:hAnsi="David" w:cs="David" w:hint="cs"/>
          <w:rtl/>
        </w:rPr>
        <w:t>אושר בוועד</w:t>
      </w:r>
      <w:r w:rsidR="002B588A">
        <w:rPr>
          <w:rFonts w:ascii="David" w:hAnsi="David" w:cs="David" w:hint="eastAsia"/>
          <w:rtl/>
        </w:rPr>
        <w:t>ה</w:t>
      </w:r>
      <w:r w:rsidR="002B588A">
        <w:rPr>
          <w:rFonts w:ascii="David" w:hAnsi="David" w:cs="David" w:hint="cs"/>
          <w:rtl/>
        </w:rPr>
        <w:t xml:space="preserve"> פטור לתחזוקה בלבד ללא 'גידול טבעי' שביקשנו.</w:t>
      </w:r>
      <w:r w:rsidR="00DB2BCB">
        <w:rPr>
          <w:rFonts w:ascii="David" w:hAnsi="David" w:cs="David" w:hint="cs"/>
          <w:rtl/>
        </w:rPr>
        <w:t xml:space="preserve"> </w:t>
      </w:r>
      <w:r w:rsidR="002B588A">
        <w:rPr>
          <w:rFonts w:ascii="David" w:hAnsi="David" w:cs="David" w:hint="cs"/>
          <w:rtl/>
        </w:rPr>
        <w:t>במהלך הדיונים נציג מנהל הרכש הביע את הסכמתו להמליץ בחיוב לבקשת פטור עבור 'גידול טבעי' למערך האחסון עבור השנים 2020-2022.</w:t>
      </w:r>
    </w:p>
    <w:p w:rsidR="002B588A" w:rsidRPr="00BE5528" w:rsidRDefault="002B588A" w:rsidP="002B588A">
      <w:pPr>
        <w:spacing w:line="360" w:lineRule="auto"/>
        <w:ind w:left="720"/>
        <w:rPr>
          <w:rFonts w:ascii="David" w:hAnsi="David" w:cs="David"/>
        </w:rPr>
      </w:pPr>
    </w:p>
    <w:p w:rsidR="00DB2BCB" w:rsidRDefault="002B588A" w:rsidP="0063264E">
      <w:pPr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ישנו צורך מבצעי קריטי</w:t>
      </w:r>
      <w:r w:rsidR="0063264E">
        <w:rPr>
          <w:rFonts w:ascii="David" w:hAnsi="David" w:cs="David" w:hint="cs"/>
          <w:rtl/>
        </w:rPr>
        <w:t xml:space="preserve"> להמשך '</w:t>
      </w:r>
      <w:r w:rsidR="00DB2BCB">
        <w:rPr>
          <w:rFonts w:ascii="David" w:hAnsi="David" w:cs="David" w:hint="cs"/>
          <w:rtl/>
        </w:rPr>
        <w:t>גידול טבעי</w:t>
      </w:r>
      <w:r w:rsidR="0063264E">
        <w:rPr>
          <w:rFonts w:ascii="David" w:hAnsi="David" w:cs="David" w:hint="cs"/>
          <w:rtl/>
        </w:rPr>
        <w:t>'</w:t>
      </w:r>
      <w:r w:rsidR="00DB2BCB">
        <w:rPr>
          <w:rFonts w:ascii="David" w:hAnsi="David" w:cs="David" w:hint="cs"/>
          <w:rtl/>
        </w:rPr>
        <w:t xml:space="preserve"> </w:t>
      </w:r>
      <w:r w:rsidR="0063264E">
        <w:rPr>
          <w:rFonts w:ascii="David" w:hAnsi="David" w:cs="David" w:hint="cs"/>
          <w:rtl/>
        </w:rPr>
        <w:t>ב</w:t>
      </w:r>
      <w:r w:rsidR="00DB2BCB">
        <w:rPr>
          <w:rFonts w:ascii="David" w:hAnsi="David" w:cs="David" w:hint="cs"/>
          <w:rtl/>
        </w:rPr>
        <w:t>מערכות הקיימות:</w:t>
      </w:r>
    </w:p>
    <w:p w:rsidR="00DB2BCB" w:rsidRDefault="00DB2BCB" w:rsidP="00200E3C">
      <w:pPr>
        <w:numPr>
          <w:ilvl w:val="1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מכונות האחסון של היטאצ'י משמשות במשטרה סביבות מרכזיות שנמצאות בגידול עקבי מתמיד לדוגמא: </w:t>
      </w:r>
      <w:r w:rsidRPr="00AE09FD">
        <w:rPr>
          <w:rFonts w:ascii="David" w:hAnsi="David" w:cs="David"/>
          <w:sz w:val="22"/>
          <w:szCs w:val="22"/>
        </w:rPr>
        <w:t>SAP HANA</w:t>
      </w:r>
      <w:r>
        <w:rPr>
          <w:rFonts w:ascii="David" w:hAnsi="David" w:cs="David" w:hint="cs"/>
          <w:rtl/>
        </w:rPr>
        <w:t xml:space="preserve"> ובפרויקט </w:t>
      </w:r>
      <w:r w:rsidRPr="00AE09FD">
        <w:rPr>
          <w:rFonts w:ascii="David" w:hAnsi="David" w:cs="David"/>
          <w:rtl/>
        </w:rPr>
        <w:t xml:space="preserve">סלברייט </w:t>
      </w:r>
      <w:r>
        <w:rPr>
          <w:rFonts w:ascii="David" w:hAnsi="David" w:cs="David" w:hint="cs"/>
          <w:rtl/>
        </w:rPr>
        <w:t xml:space="preserve">המשמש </w:t>
      </w:r>
      <w:r w:rsidRPr="00AE09FD">
        <w:rPr>
          <w:rFonts w:ascii="David" w:hAnsi="David" w:cs="David"/>
          <w:rtl/>
        </w:rPr>
        <w:t>ליצירת תשתית פורנזית</w:t>
      </w:r>
      <w:r>
        <w:rPr>
          <w:rFonts w:ascii="David" w:hAnsi="David" w:cs="David" w:hint="cs"/>
          <w:rtl/>
        </w:rPr>
        <w:t xml:space="preserve"> ועוד..</w:t>
      </w:r>
    </w:p>
    <w:p w:rsidR="00DB2BCB" w:rsidRDefault="00DB2BCB" w:rsidP="00200E3C">
      <w:pPr>
        <w:numPr>
          <w:ilvl w:val="1"/>
          <w:numId w:val="10"/>
        </w:numPr>
        <w:spacing w:line="360" w:lineRule="auto"/>
        <w:rPr>
          <w:rFonts w:ascii="David" w:hAnsi="David" w:cs="David"/>
        </w:rPr>
      </w:pPr>
      <w:r w:rsidRPr="00DB2BCB">
        <w:rPr>
          <w:rFonts w:ascii="David" w:hAnsi="David" w:cs="David" w:hint="cs"/>
          <w:rtl/>
        </w:rPr>
        <w:t xml:space="preserve">מערכות היטאצ'י במשטרה דינמיות, גדלות ומתפתחות באופן שוטף. כמובן שנדרש במהלך מחזור החיים </w:t>
      </w:r>
      <w:r w:rsidR="00C84455">
        <w:rPr>
          <w:rFonts w:ascii="David" w:hAnsi="David" w:cs="David" w:hint="cs"/>
          <w:rtl/>
        </w:rPr>
        <w:t xml:space="preserve">להוסיף שרתים ובקרים, </w:t>
      </w:r>
      <w:r w:rsidRPr="00DB2BCB">
        <w:rPr>
          <w:rFonts w:ascii="David" w:hAnsi="David" w:cs="David" w:hint="cs"/>
          <w:rtl/>
        </w:rPr>
        <w:t>להגדיל נפחים, להרחיב זיכרונו</w:t>
      </w:r>
      <w:r w:rsidRPr="00DB2BCB">
        <w:rPr>
          <w:rFonts w:ascii="David" w:hAnsi="David" w:cs="David" w:hint="eastAsia"/>
          <w:rtl/>
        </w:rPr>
        <w:t>ת</w:t>
      </w:r>
      <w:r w:rsidRPr="00DB2BCB">
        <w:rPr>
          <w:rFonts w:ascii="David" w:hAnsi="David" w:cs="David" w:hint="cs"/>
          <w:rtl/>
        </w:rPr>
        <w:t xml:space="preserve"> ולשפר ביצועים באופן עקבי לצורך עמידה ב</w:t>
      </w:r>
      <w:r w:rsidR="00DC07D4">
        <w:rPr>
          <w:rFonts w:ascii="David" w:hAnsi="David" w:cs="David" w:hint="cs"/>
          <w:rtl/>
        </w:rPr>
        <w:t>צרכים וב</w:t>
      </w:r>
      <w:r w:rsidRPr="00DB2BCB">
        <w:rPr>
          <w:rFonts w:ascii="David" w:hAnsi="David" w:cs="David" w:hint="cs"/>
          <w:rtl/>
        </w:rPr>
        <w:t xml:space="preserve">עומסים </w:t>
      </w:r>
      <w:r w:rsidR="0063264E">
        <w:rPr>
          <w:rFonts w:ascii="David" w:hAnsi="David" w:cs="David" w:hint="cs"/>
          <w:rtl/>
        </w:rPr>
        <w:t xml:space="preserve">השוטפים </w:t>
      </w:r>
      <w:r w:rsidRPr="00DB2BCB">
        <w:rPr>
          <w:rFonts w:ascii="David" w:hAnsi="David" w:cs="David" w:hint="cs"/>
          <w:rtl/>
        </w:rPr>
        <w:t xml:space="preserve">הגדלים. </w:t>
      </w:r>
    </w:p>
    <w:p w:rsidR="00DB2BCB" w:rsidRDefault="00DB2BCB" w:rsidP="0063264E">
      <w:pPr>
        <w:numPr>
          <w:ilvl w:val="1"/>
          <w:numId w:val="10"/>
        </w:numPr>
        <w:spacing w:line="360" w:lineRule="auto"/>
        <w:rPr>
          <w:rFonts w:ascii="David" w:hAnsi="David" w:cs="David"/>
        </w:rPr>
      </w:pPr>
      <w:r w:rsidRPr="00DB2BCB">
        <w:rPr>
          <w:rFonts w:ascii="David" w:hAnsi="David" w:cs="David" w:hint="cs"/>
          <w:rtl/>
        </w:rPr>
        <w:t xml:space="preserve">דוגמא לגידול הכרחי, כתוצאה ממגפת הקורונה עלה צורך הכרחי לפרוס 1,500 טאבלטים חדשים לשוטרי השטח, הוקמו מערכות ייעודיות חדשות לטיפול </w:t>
      </w:r>
      <w:proofErr w:type="spellStart"/>
      <w:r w:rsidRPr="00DB2BCB">
        <w:rPr>
          <w:rFonts w:ascii="David" w:hAnsi="David" w:cs="David" w:hint="cs"/>
          <w:rtl/>
        </w:rPr>
        <w:t>במפרי</w:t>
      </w:r>
      <w:proofErr w:type="spellEnd"/>
      <w:r w:rsidRPr="00DB2BCB">
        <w:rPr>
          <w:rFonts w:ascii="David" w:hAnsi="David" w:cs="David" w:hint="cs"/>
          <w:rtl/>
        </w:rPr>
        <w:t xml:space="preserve"> צווים ועוד..  כתוצאה מכך, בסיסי הנתונים גדלים משמעותית ואנו נדרשים באופן מידי להגדיל נפחים, לשדרג בקרים ולהוסיף זיכרונו</w:t>
      </w:r>
      <w:r w:rsidRPr="00DB2BCB">
        <w:rPr>
          <w:rFonts w:ascii="David" w:hAnsi="David" w:cs="David" w:hint="eastAsia"/>
          <w:rtl/>
        </w:rPr>
        <w:t>ת</w:t>
      </w:r>
      <w:r w:rsidRPr="00DB2BCB">
        <w:rPr>
          <w:rFonts w:ascii="David" w:hAnsi="David" w:cs="David" w:hint="cs"/>
          <w:rtl/>
        </w:rPr>
        <w:t>.</w:t>
      </w:r>
    </w:p>
    <w:p w:rsidR="0063264E" w:rsidRDefault="0063264E" w:rsidP="00D0184A">
      <w:pPr>
        <w:numPr>
          <w:ilvl w:val="0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 היקף</w:t>
      </w:r>
      <w:r w:rsidR="00802CE4" w:rsidRPr="00035ECF">
        <w:rPr>
          <w:rFonts w:ascii="David" w:hAnsi="David" w:cs="David" w:hint="cs"/>
          <w:rtl/>
        </w:rPr>
        <w:t xml:space="preserve"> ההתקשרות הנדרש </w:t>
      </w:r>
      <w:r>
        <w:rPr>
          <w:rFonts w:ascii="David" w:hAnsi="David" w:cs="David" w:hint="cs"/>
          <w:rtl/>
        </w:rPr>
        <w:t xml:space="preserve">עבור 'גידול טבעי' </w:t>
      </w:r>
      <w:r w:rsidR="00A5108E">
        <w:rPr>
          <w:rFonts w:ascii="David" w:hAnsi="David" w:cs="David" w:hint="cs"/>
          <w:rtl/>
        </w:rPr>
        <w:t xml:space="preserve">במערכות חברת היטאצ'י </w:t>
      </w:r>
      <w:r w:rsidR="00800E46" w:rsidRPr="00035ECF">
        <w:rPr>
          <w:rFonts w:ascii="David" w:hAnsi="David" w:cs="David" w:hint="cs"/>
          <w:rtl/>
        </w:rPr>
        <w:t>ה</w:t>
      </w:r>
      <w:r w:rsidR="00E56555">
        <w:rPr>
          <w:rFonts w:ascii="David" w:hAnsi="David" w:cs="David" w:hint="cs"/>
          <w:rtl/>
        </w:rPr>
        <w:t>ו</w:t>
      </w:r>
      <w:r>
        <w:rPr>
          <w:rFonts w:ascii="David" w:hAnsi="David" w:cs="David" w:hint="cs"/>
          <w:rtl/>
        </w:rPr>
        <w:t>א</w:t>
      </w:r>
      <w:r w:rsidR="00800E46" w:rsidRPr="00035ECF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בסכום של</w:t>
      </w:r>
      <w:r w:rsidR="00800E46" w:rsidRPr="00035ECF">
        <w:rPr>
          <w:rFonts w:ascii="David" w:hAnsi="David" w:cs="David" w:hint="cs"/>
          <w:rtl/>
        </w:rPr>
        <w:t xml:space="preserve"> </w:t>
      </w:r>
      <w:r w:rsidR="0061582B">
        <w:rPr>
          <w:rFonts w:ascii="David" w:hAnsi="David" w:cs="David" w:hint="cs"/>
          <w:rtl/>
        </w:rPr>
        <w:t>כ-</w:t>
      </w:r>
      <w:r w:rsidR="001355DB">
        <w:rPr>
          <w:color w:val="000000"/>
        </w:rPr>
        <w:t>8,7</w:t>
      </w:r>
      <w:r w:rsidR="00D0184A">
        <w:rPr>
          <w:color w:val="000000"/>
        </w:rPr>
        <w:t>00</w:t>
      </w:r>
      <w:r w:rsidR="0061582B">
        <w:rPr>
          <w:rFonts w:ascii="David" w:hAnsi="David" w:cs="David" w:hint="cs"/>
          <w:rtl/>
        </w:rPr>
        <w:t xml:space="preserve"> </w:t>
      </w:r>
      <w:r w:rsidR="004E4DFC">
        <w:rPr>
          <w:rFonts w:ascii="David" w:hAnsi="David" w:cs="David" w:hint="cs"/>
          <w:rtl/>
        </w:rPr>
        <w:t>א</w:t>
      </w:r>
      <w:r w:rsidR="00800E46" w:rsidRPr="00035ECF">
        <w:rPr>
          <w:rFonts w:ascii="David" w:hAnsi="David" w:cs="David" w:hint="cs"/>
          <w:rtl/>
        </w:rPr>
        <w:t xml:space="preserve">ש"ח </w:t>
      </w:r>
      <w:r w:rsidR="005E04A9" w:rsidRPr="00035ECF">
        <w:rPr>
          <w:rFonts w:ascii="David" w:hAnsi="David" w:cs="David" w:hint="cs"/>
          <w:rtl/>
        </w:rPr>
        <w:t>כולל מע"מ</w:t>
      </w:r>
      <w:r>
        <w:rPr>
          <w:rFonts w:ascii="David" w:hAnsi="David" w:cs="David" w:hint="cs"/>
          <w:rtl/>
        </w:rPr>
        <w:t xml:space="preserve"> </w:t>
      </w:r>
      <w:r w:rsidR="00E56555">
        <w:rPr>
          <w:rFonts w:ascii="David" w:hAnsi="David" w:cs="David" w:hint="cs"/>
          <w:rtl/>
        </w:rPr>
        <w:t>עבור</w:t>
      </w:r>
      <w:r>
        <w:rPr>
          <w:rFonts w:ascii="David" w:hAnsi="David" w:cs="David" w:hint="cs"/>
          <w:rtl/>
        </w:rPr>
        <w:t xml:space="preserve"> השנים 2020-2022.</w:t>
      </w:r>
      <w:r w:rsidR="005E04A9" w:rsidRPr="00035ECF">
        <w:rPr>
          <w:rFonts w:ascii="David" w:hAnsi="David" w:cs="David" w:hint="cs"/>
          <w:rtl/>
        </w:rPr>
        <w:t xml:space="preserve"> </w:t>
      </w:r>
    </w:p>
    <w:p w:rsidR="00504723" w:rsidRDefault="00504723" w:rsidP="00504723">
      <w:pPr>
        <w:spacing w:line="360" w:lineRule="auto"/>
        <w:rPr>
          <w:rFonts w:ascii="David" w:hAnsi="David" w:cs="David"/>
          <w:rtl/>
        </w:rPr>
      </w:pPr>
    </w:p>
    <w:p w:rsidR="00504723" w:rsidRDefault="00504723" w:rsidP="00504723">
      <w:pPr>
        <w:spacing w:line="360" w:lineRule="auto"/>
        <w:rPr>
          <w:rFonts w:ascii="David" w:hAnsi="David" w:cs="David"/>
          <w:rtl/>
        </w:rPr>
      </w:pPr>
    </w:p>
    <w:p w:rsidR="00504723" w:rsidRDefault="00504723" w:rsidP="00504723">
      <w:pPr>
        <w:spacing w:line="360" w:lineRule="auto"/>
        <w:rPr>
          <w:rFonts w:ascii="David" w:hAnsi="David" w:cs="David"/>
          <w:rtl/>
        </w:rPr>
      </w:pPr>
    </w:p>
    <w:p w:rsidR="00504723" w:rsidRDefault="00504723" w:rsidP="00504723">
      <w:pPr>
        <w:spacing w:line="360" w:lineRule="auto"/>
        <w:rPr>
          <w:rFonts w:ascii="David" w:hAnsi="David" w:cs="David"/>
          <w:rtl/>
        </w:rPr>
      </w:pPr>
    </w:p>
    <w:p w:rsidR="000F1430" w:rsidRDefault="000F1430" w:rsidP="00504723">
      <w:pPr>
        <w:spacing w:line="360" w:lineRule="auto"/>
        <w:rPr>
          <w:rFonts w:ascii="David" w:hAnsi="David" w:cs="David"/>
          <w:rtl/>
        </w:rPr>
      </w:pPr>
    </w:p>
    <w:p w:rsidR="000F1430" w:rsidRDefault="000F1430" w:rsidP="00504723">
      <w:pPr>
        <w:spacing w:line="360" w:lineRule="auto"/>
        <w:rPr>
          <w:rFonts w:ascii="David" w:hAnsi="David" w:cs="David"/>
          <w:rtl/>
        </w:rPr>
      </w:pPr>
    </w:p>
    <w:p w:rsidR="009730BB" w:rsidRDefault="009730BB" w:rsidP="00504723">
      <w:pPr>
        <w:spacing w:line="360" w:lineRule="auto"/>
        <w:rPr>
          <w:rFonts w:ascii="David" w:hAnsi="David" w:cs="David"/>
          <w:rtl/>
        </w:rPr>
      </w:pPr>
    </w:p>
    <w:p w:rsidR="009730BB" w:rsidRDefault="009730BB" w:rsidP="00504723">
      <w:pPr>
        <w:spacing w:line="360" w:lineRule="auto"/>
        <w:rPr>
          <w:rFonts w:ascii="David" w:hAnsi="David" w:cs="David"/>
          <w:rtl/>
        </w:rPr>
      </w:pPr>
    </w:p>
    <w:p w:rsidR="009730BB" w:rsidRDefault="009730BB" w:rsidP="00504723">
      <w:pPr>
        <w:spacing w:line="360" w:lineRule="auto"/>
        <w:rPr>
          <w:rFonts w:ascii="David" w:hAnsi="David" w:cs="David"/>
          <w:rtl/>
        </w:rPr>
      </w:pPr>
    </w:p>
    <w:p w:rsidR="00504723" w:rsidRDefault="00504723" w:rsidP="00504723">
      <w:pPr>
        <w:spacing w:line="360" w:lineRule="auto"/>
        <w:rPr>
          <w:rFonts w:ascii="David" w:hAnsi="David" w:cs="David"/>
          <w:rtl/>
        </w:rPr>
      </w:pPr>
    </w:p>
    <w:p w:rsidR="00504723" w:rsidRDefault="00504723" w:rsidP="00504723">
      <w:pPr>
        <w:spacing w:line="360" w:lineRule="auto"/>
        <w:rPr>
          <w:rFonts w:ascii="David" w:hAnsi="David" w:cs="David"/>
        </w:rPr>
      </w:pPr>
    </w:p>
    <w:p w:rsidR="00504723" w:rsidRDefault="00504723" w:rsidP="00504723">
      <w:pPr>
        <w:numPr>
          <w:ilvl w:val="0"/>
          <w:numId w:val="10"/>
        </w:numPr>
        <w:spacing w:line="360" w:lineRule="auto"/>
        <w:rPr>
          <w:rFonts w:ascii="David" w:hAnsi="David" w:cs="David"/>
        </w:rPr>
      </w:pPr>
      <w:r w:rsidRPr="00504723">
        <w:rPr>
          <w:rFonts w:ascii="David" w:hAnsi="David" w:cs="David"/>
          <w:rtl/>
        </w:rPr>
        <w:t xml:space="preserve">להלן טבלה </w:t>
      </w:r>
      <w:r>
        <w:rPr>
          <w:rFonts w:ascii="David" w:hAnsi="David" w:cs="David" w:hint="cs"/>
          <w:rtl/>
        </w:rPr>
        <w:t>ה</w:t>
      </w:r>
      <w:r w:rsidRPr="00504723">
        <w:rPr>
          <w:rFonts w:ascii="David" w:hAnsi="David" w:cs="David"/>
          <w:rtl/>
        </w:rPr>
        <w:t xml:space="preserve">מרכזת </w:t>
      </w:r>
      <w:r>
        <w:rPr>
          <w:rFonts w:ascii="David" w:hAnsi="David" w:cs="David" w:hint="cs"/>
          <w:rtl/>
        </w:rPr>
        <w:t>את הגידול הטבעי הנדרש לפי סביבה</w:t>
      </w:r>
      <w:r w:rsidRPr="00504723">
        <w:rPr>
          <w:rFonts w:ascii="David" w:hAnsi="David" w:cs="David"/>
          <w:rtl/>
        </w:rPr>
        <w:t>:</w:t>
      </w:r>
    </w:p>
    <w:p w:rsidR="00CF3893" w:rsidRDefault="00CF3893" w:rsidP="00CF3893">
      <w:pPr>
        <w:spacing w:line="360" w:lineRule="auto"/>
        <w:ind w:left="720"/>
        <w:rPr>
          <w:rFonts w:ascii="David" w:hAnsi="David" w:cs="David" w:hint="cs"/>
        </w:rPr>
      </w:pPr>
    </w:p>
    <w:tbl>
      <w:tblPr>
        <w:tblStyle w:val="a3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098"/>
        <w:gridCol w:w="1985"/>
        <w:gridCol w:w="992"/>
        <w:gridCol w:w="2416"/>
      </w:tblGrid>
      <w:tr w:rsidR="00BF5DBC" w:rsidTr="00EF6FCA">
        <w:trPr>
          <w:jc w:val="center"/>
        </w:trPr>
        <w:tc>
          <w:tcPr>
            <w:tcW w:w="1098" w:type="dxa"/>
          </w:tcPr>
          <w:p w:rsidR="00BF5DBC" w:rsidRPr="00DF4E76" w:rsidRDefault="00BF5DBC" w:rsidP="00EF6FCA">
            <w:pPr>
              <w:spacing w:line="360" w:lineRule="auto"/>
              <w:rPr>
                <w:rFonts w:ascii="David" w:hAnsi="David" w:cs="David"/>
                <w:sz w:val="28"/>
                <w:szCs w:val="28"/>
                <w:highlight w:val="yellow"/>
                <w:rtl/>
              </w:rPr>
            </w:pPr>
            <w:r w:rsidRPr="00DF4E76">
              <w:rPr>
                <w:rFonts w:ascii="David" w:hAnsi="David" w:cs="David" w:hint="cs"/>
                <w:sz w:val="28"/>
                <w:szCs w:val="28"/>
                <w:highlight w:val="yellow"/>
                <w:rtl/>
              </w:rPr>
              <w:t>סביבה</w:t>
            </w:r>
          </w:p>
        </w:tc>
        <w:tc>
          <w:tcPr>
            <w:tcW w:w="1985" w:type="dxa"/>
          </w:tcPr>
          <w:p w:rsidR="00BF5DBC" w:rsidRPr="00DF4E76" w:rsidRDefault="00BF5DBC" w:rsidP="00EF6FCA">
            <w:pPr>
              <w:spacing w:line="360" w:lineRule="auto"/>
              <w:rPr>
                <w:rFonts w:ascii="David" w:hAnsi="David" w:cs="David"/>
                <w:sz w:val="28"/>
                <w:szCs w:val="28"/>
                <w:highlight w:val="yellow"/>
                <w:rtl/>
              </w:rPr>
            </w:pPr>
            <w:r w:rsidRPr="00DF4E76">
              <w:rPr>
                <w:rFonts w:ascii="David" w:hAnsi="David" w:cs="David" w:hint="cs"/>
                <w:sz w:val="28"/>
                <w:szCs w:val="28"/>
                <w:highlight w:val="yellow"/>
                <w:rtl/>
              </w:rPr>
              <w:t>מהלך</w:t>
            </w:r>
          </w:p>
        </w:tc>
        <w:tc>
          <w:tcPr>
            <w:tcW w:w="992" w:type="dxa"/>
          </w:tcPr>
          <w:p w:rsidR="00BF5DBC" w:rsidRPr="00DF4E76" w:rsidRDefault="00BF5DBC" w:rsidP="00EF6FCA">
            <w:pPr>
              <w:spacing w:line="360" w:lineRule="auto"/>
              <w:rPr>
                <w:rFonts w:ascii="David" w:hAnsi="David" w:cs="David"/>
                <w:sz w:val="28"/>
                <w:szCs w:val="28"/>
                <w:highlight w:val="yellow"/>
                <w:rtl/>
              </w:rPr>
            </w:pPr>
            <w:r w:rsidRPr="00DF4E76">
              <w:rPr>
                <w:rFonts w:ascii="David" w:hAnsi="David" w:cs="David" w:hint="cs"/>
                <w:sz w:val="28"/>
                <w:szCs w:val="28"/>
                <w:highlight w:val="yellow"/>
                <w:rtl/>
              </w:rPr>
              <w:t xml:space="preserve">נפח </w:t>
            </w:r>
            <w:r w:rsidRPr="00CF3893">
              <w:rPr>
                <w:color w:val="000000"/>
                <w:highlight w:val="yellow"/>
              </w:rPr>
              <w:t>TB</w:t>
            </w:r>
          </w:p>
        </w:tc>
        <w:tc>
          <w:tcPr>
            <w:tcW w:w="2416" w:type="dxa"/>
          </w:tcPr>
          <w:p w:rsidR="00BF5DBC" w:rsidRPr="00DF4E76" w:rsidRDefault="00BF5DBC" w:rsidP="00EF6FCA">
            <w:pPr>
              <w:spacing w:line="360" w:lineRule="auto"/>
              <w:rPr>
                <w:rFonts w:ascii="David" w:hAnsi="David" w:cs="David"/>
                <w:sz w:val="28"/>
                <w:szCs w:val="28"/>
                <w:highlight w:val="yellow"/>
                <w:rtl/>
              </w:rPr>
            </w:pPr>
            <w:r w:rsidRPr="00DF4E76">
              <w:rPr>
                <w:rFonts w:ascii="David" w:hAnsi="David" w:cs="David" w:hint="cs"/>
                <w:sz w:val="28"/>
                <w:szCs w:val="28"/>
                <w:highlight w:val="yellow"/>
                <w:rtl/>
              </w:rPr>
              <w:t xml:space="preserve">מחיר </w:t>
            </w:r>
            <w:r w:rsidRPr="00CF3893">
              <w:rPr>
                <w:rFonts w:ascii="David" w:hAnsi="David" w:cs="David"/>
                <w:sz w:val="26"/>
                <w:szCs w:val="26"/>
                <w:highlight w:val="yellow"/>
              </w:rPr>
              <w:t>$</w:t>
            </w:r>
          </w:p>
        </w:tc>
      </w:tr>
      <w:tr w:rsidR="00BF5DBC" w:rsidTr="00EF6FCA">
        <w:trPr>
          <w:jc w:val="center"/>
        </w:trPr>
        <w:tc>
          <w:tcPr>
            <w:tcW w:w="1098" w:type="dxa"/>
            <w:vAlign w:val="center"/>
          </w:tcPr>
          <w:p w:rsidR="00BF5DBC" w:rsidRPr="00CF3893" w:rsidRDefault="00BF5DBC" w:rsidP="00EF6FCA">
            <w:pPr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CF3893">
              <w:rPr>
                <w:rFonts w:ascii="David" w:hAnsi="David" w:cs="David"/>
                <w:sz w:val="22"/>
                <w:szCs w:val="22"/>
              </w:rPr>
              <w:t>SAP DR</w:t>
            </w:r>
          </w:p>
        </w:tc>
        <w:tc>
          <w:tcPr>
            <w:tcW w:w="1985" w:type="dxa"/>
            <w:vAlign w:val="bottom"/>
          </w:tcPr>
          <w:p w:rsidR="00BF5DBC" w:rsidRPr="009730BB" w:rsidRDefault="00BF5DBC" w:rsidP="00EF6FCA">
            <w:pPr>
              <w:spacing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שדרוג ל-</w:t>
            </w:r>
            <w:r w:rsidRPr="00CF3893">
              <w:rPr>
                <w:rFonts w:ascii="David" w:hAnsi="David" w:cs="David"/>
                <w:sz w:val="22"/>
                <w:szCs w:val="22"/>
              </w:rPr>
              <w:t>DS</w:t>
            </w:r>
            <w:r w:rsidRPr="009730BB">
              <w:rPr>
                <w:rFonts w:ascii="David" w:hAnsi="David" w:cs="David"/>
              </w:rPr>
              <w:t>7000</w:t>
            </w:r>
          </w:p>
        </w:tc>
        <w:tc>
          <w:tcPr>
            <w:tcW w:w="992" w:type="dxa"/>
          </w:tcPr>
          <w:p w:rsidR="00BF5DBC" w:rsidRDefault="00BF5DBC" w:rsidP="00EF6FCA">
            <w:pPr>
              <w:spacing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2416" w:type="dxa"/>
            <w:vAlign w:val="center"/>
          </w:tcPr>
          <w:p w:rsidR="00BF5DBC" w:rsidRPr="00DF4E76" w:rsidRDefault="00BF5DBC" w:rsidP="00EF6FCA">
            <w:pPr>
              <w:spacing w:line="360" w:lineRule="auto"/>
              <w:rPr>
                <w:rFonts w:ascii="David" w:hAnsi="David" w:cs="David"/>
              </w:rPr>
            </w:pPr>
            <w:r w:rsidRPr="00DF4E76">
              <w:rPr>
                <w:color w:val="000000"/>
              </w:rPr>
              <w:t>195,000</w:t>
            </w:r>
          </w:p>
        </w:tc>
      </w:tr>
      <w:tr w:rsidR="00BF5DBC" w:rsidTr="00EF6FCA">
        <w:trPr>
          <w:jc w:val="center"/>
        </w:trPr>
        <w:tc>
          <w:tcPr>
            <w:tcW w:w="1098" w:type="dxa"/>
            <w:vAlign w:val="bottom"/>
          </w:tcPr>
          <w:p w:rsidR="00BF5DBC" w:rsidRPr="00CF3893" w:rsidRDefault="00BF5DBC" w:rsidP="00EF6FCA">
            <w:pPr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proofErr w:type="spellStart"/>
            <w:r w:rsidRPr="00CF3893">
              <w:rPr>
                <w:rFonts w:ascii="David" w:hAnsi="David" w:cs="David"/>
                <w:sz w:val="22"/>
                <w:szCs w:val="22"/>
              </w:rPr>
              <w:t>Miri</w:t>
            </w:r>
            <w:proofErr w:type="spellEnd"/>
            <w:r w:rsidRPr="00CF3893">
              <w:rPr>
                <w:rFonts w:ascii="David" w:hAnsi="David" w:cs="David"/>
                <w:sz w:val="22"/>
                <w:szCs w:val="22"/>
              </w:rPr>
              <w:t xml:space="preserve"> </w:t>
            </w:r>
          </w:p>
        </w:tc>
        <w:tc>
          <w:tcPr>
            <w:tcW w:w="1985" w:type="dxa"/>
            <w:vAlign w:val="bottom"/>
          </w:tcPr>
          <w:p w:rsidR="00BF5DBC" w:rsidRPr="009730BB" w:rsidRDefault="00BF5DBC" w:rsidP="00EF6FCA">
            <w:pPr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שדרוג ל-</w:t>
            </w:r>
            <w:r w:rsidRPr="00CF3893">
              <w:rPr>
                <w:rFonts w:ascii="David" w:hAnsi="David" w:cs="David"/>
                <w:sz w:val="22"/>
                <w:szCs w:val="22"/>
              </w:rPr>
              <w:t>VSP</w:t>
            </w:r>
            <w:r w:rsidRPr="009730BB">
              <w:rPr>
                <w:rFonts w:ascii="David" w:hAnsi="David" w:cs="David"/>
              </w:rPr>
              <w:t>5100</w:t>
            </w:r>
          </w:p>
        </w:tc>
        <w:tc>
          <w:tcPr>
            <w:tcW w:w="992" w:type="dxa"/>
            <w:vAlign w:val="bottom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</w:rPr>
            </w:pPr>
            <w:r w:rsidRPr="00DF4E76">
              <w:rPr>
                <w:color w:val="000000"/>
              </w:rPr>
              <w:t>77</w:t>
            </w:r>
          </w:p>
        </w:tc>
        <w:tc>
          <w:tcPr>
            <w:tcW w:w="2416" w:type="dxa"/>
            <w:vAlign w:val="center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</w:rPr>
            </w:pPr>
            <w:r w:rsidRPr="00DF4E76">
              <w:rPr>
                <w:color w:val="000000"/>
              </w:rPr>
              <w:t>1</w:t>
            </w:r>
            <w:r>
              <w:rPr>
                <w:color w:val="000000"/>
              </w:rPr>
              <w:t>6</w:t>
            </w:r>
            <w:r w:rsidRPr="00DF4E76">
              <w:rPr>
                <w:color w:val="000000"/>
              </w:rPr>
              <w:t>3,000</w:t>
            </w:r>
          </w:p>
        </w:tc>
      </w:tr>
      <w:tr w:rsidR="00BF5DBC" w:rsidTr="00EF6FCA">
        <w:trPr>
          <w:jc w:val="center"/>
        </w:trPr>
        <w:tc>
          <w:tcPr>
            <w:tcW w:w="1098" w:type="dxa"/>
            <w:vAlign w:val="bottom"/>
          </w:tcPr>
          <w:p w:rsidR="00BF5DBC" w:rsidRPr="00CF3893" w:rsidRDefault="00BF5DBC" w:rsidP="00EF6FCA">
            <w:pPr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CF3893">
              <w:rPr>
                <w:rFonts w:ascii="David" w:hAnsi="David" w:cs="David"/>
                <w:sz w:val="22"/>
                <w:szCs w:val="22"/>
              </w:rPr>
              <w:t xml:space="preserve">PROD </w:t>
            </w:r>
          </w:p>
        </w:tc>
        <w:tc>
          <w:tcPr>
            <w:tcW w:w="1985" w:type="dxa"/>
            <w:vAlign w:val="bottom"/>
          </w:tcPr>
          <w:p w:rsidR="00BF5DBC" w:rsidRPr="009730BB" w:rsidRDefault="00BF5DBC" w:rsidP="00EF6FCA">
            <w:pPr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שדרוג ל-</w:t>
            </w:r>
            <w:r w:rsidRPr="00CF3893">
              <w:rPr>
                <w:rFonts w:ascii="David" w:hAnsi="David" w:cs="David"/>
                <w:sz w:val="22"/>
                <w:szCs w:val="22"/>
              </w:rPr>
              <w:t>VSP</w:t>
            </w:r>
            <w:r w:rsidRPr="009730BB">
              <w:rPr>
                <w:rFonts w:ascii="David" w:hAnsi="David" w:cs="David"/>
              </w:rPr>
              <w:t>5500</w:t>
            </w:r>
          </w:p>
        </w:tc>
        <w:tc>
          <w:tcPr>
            <w:tcW w:w="992" w:type="dxa"/>
            <w:vAlign w:val="bottom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</w:rPr>
            </w:pPr>
            <w:r w:rsidRPr="00DF4E76">
              <w:rPr>
                <w:color w:val="000000"/>
              </w:rPr>
              <w:t>1,950</w:t>
            </w:r>
          </w:p>
        </w:tc>
        <w:tc>
          <w:tcPr>
            <w:tcW w:w="2416" w:type="dxa"/>
            <w:vAlign w:val="center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</w:rPr>
            </w:pPr>
            <w:r w:rsidRPr="00DF4E76">
              <w:rPr>
                <w:color w:val="000000"/>
              </w:rPr>
              <w:t>1,1</w:t>
            </w:r>
            <w:r>
              <w:rPr>
                <w:color w:val="000000"/>
              </w:rPr>
              <w:t>0</w:t>
            </w:r>
            <w:r w:rsidRPr="00DF4E76">
              <w:rPr>
                <w:color w:val="000000"/>
              </w:rPr>
              <w:t>0,000</w:t>
            </w:r>
          </w:p>
        </w:tc>
      </w:tr>
      <w:tr w:rsidR="00BF5DBC" w:rsidTr="00EF6FCA">
        <w:trPr>
          <w:jc w:val="center"/>
        </w:trPr>
        <w:tc>
          <w:tcPr>
            <w:tcW w:w="1098" w:type="dxa"/>
            <w:vAlign w:val="bottom"/>
          </w:tcPr>
          <w:p w:rsidR="00BF5DBC" w:rsidRPr="00CF3893" w:rsidRDefault="00BF5DBC" w:rsidP="00EF6FCA">
            <w:pPr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proofErr w:type="spellStart"/>
            <w:r w:rsidRPr="00CF3893">
              <w:rPr>
                <w:rFonts w:ascii="David" w:hAnsi="David" w:cs="David"/>
                <w:sz w:val="22"/>
                <w:szCs w:val="22"/>
              </w:rPr>
              <w:t>Aduma</w:t>
            </w:r>
            <w:proofErr w:type="spellEnd"/>
          </w:p>
        </w:tc>
        <w:tc>
          <w:tcPr>
            <w:tcW w:w="1985" w:type="dxa"/>
            <w:vAlign w:val="bottom"/>
          </w:tcPr>
          <w:p w:rsidR="00BF5DBC" w:rsidRPr="009730BB" w:rsidRDefault="00BF5DBC" w:rsidP="00EF6FCA">
            <w:pPr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שדרוג ל-</w:t>
            </w:r>
            <w:r w:rsidRPr="00CF3893">
              <w:rPr>
                <w:rFonts w:ascii="David" w:hAnsi="David" w:cs="David"/>
                <w:sz w:val="22"/>
                <w:szCs w:val="22"/>
              </w:rPr>
              <w:t>VSP</w:t>
            </w:r>
            <w:r w:rsidRPr="009730BB">
              <w:rPr>
                <w:rFonts w:ascii="David" w:hAnsi="David" w:cs="David"/>
              </w:rPr>
              <w:t>1500</w:t>
            </w:r>
          </w:p>
        </w:tc>
        <w:tc>
          <w:tcPr>
            <w:tcW w:w="992" w:type="dxa"/>
            <w:vAlign w:val="bottom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</w:rPr>
            </w:pPr>
            <w:r w:rsidRPr="00DF4E76">
              <w:rPr>
                <w:color w:val="000000"/>
              </w:rPr>
              <w:t> </w:t>
            </w:r>
          </w:p>
        </w:tc>
        <w:tc>
          <w:tcPr>
            <w:tcW w:w="2416" w:type="dxa"/>
            <w:vAlign w:val="center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</w:rPr>
            </w:pPr>
            <w:r w:rsidRPr="00DF4E76">
              <w:rPr>
                <w:color w:val="000000"/>
              </w:rPr>
              <w:t>0</w:t>
            </w:r>
          </w:p>
        </w:tc>
      </w:tr>
      <w:tr w:rsidR="00BF5DBC" w:rsidTr="00EF6FCA">
        <w:trPr>
          <w:jc w:val="center"/>
        </w:trPr>
        <w:tc>
          <w:tcPr>
            <w:tcW w:w="1098" w:type="dxa"/>
            <w:vAlign w:val="bottom"/>
          </w:tcPr>
          <w:p w:rsidR="00BF5DBC" w:rsidRPr="00CF3893" w:rsidRDefault="00BF5DBC" w:rsidP="00EF6FCA">
            <w:pPr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CF3893">
              <w:rPr>
                <w:rFonts w:ascii="David" w:hAnsi="David" w:cs="David"/>
                <w:sz w:val="22"/>
                <w:szCs w:val="22"/>
              </w:rPr>
              <w:t>B2D</w:t>
            </w:r>
          </w:p>
        </w:tc>
        <w:tc>
          <w:tcPr>
            <w:tcW w:w="1985" w:type="dxa"/>
            <w:vAlign w:val="bottom"/>
          </w:tcPr>
          <w:p w:rsidR="00BF5DBC" w:rsidRPr="009730BB" w:rsidRDefault="00BF5DBC" w:rsidP="00EF6FCA">
            <w:pPr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שדרוג ל-</w:t>
            </w:r>
            <w:r w:rsidRPr="00CF3893">
              <w:rPr>
                <w:rFonts w:ascii="David" w:hAnsi="David" w:cs="David"/>
                <w:sz w:val="22"/>
                <w:szCs w:val="22"/>
              </w:rPr>
              <w:t>VSP</w:t>
            </w:r>
            <w:r w:rsidRPr="009730BB">
              <w:rPr>
                <w:rFonts w:ascii="David" w:hAnsi="David" w:cs="David"/>
              </w:rPr>
              <w:t>900</w:t>
            </w:r>
          </w:p>
        </w:tc>
        <w:tc>
          <w:tcPr>
            <w:tcW w:w="992" w:type="dxa"/>
            <w:vAlign w:val="bottom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</w:rPr>
            </w:pPr>
            <w:r w:rsidRPr="00DF4E76">
              <w:rPr>
                <w:color w:val="000000"/>
              </w:rPr>
              <w:t>2,548</w:t>
            </w:r>
          </w:p>
        </w:tc>
        <w:tc>
          <w:tcPr>
            <w:tcW w:w="2416" w:type="dxa"/>
            <w:vAlign w:val="center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</w:rPr>
            </w:pPr>
            <w:r w:rsidRPr="00DF4E76">
              <w:rPr>
                <w:color w:val="000000"/>
              </w:rPr>
              <w:t>305,760</w:t>
            </w:r>
          </w:p>
        </w:tc>
      </w:tr>
      <w:tr w:rsidR="00BF5DBC" w:rsidTr="00EF6FCA">
        <w:trPr>
          <w:jc w:val="center"/>
        </w:trPr>
        <w:tc>
          <w:tcPr>
            <w:tcW w:w="1098" w:type="dxa"/>
            <w:vAlign w:val="bottom"/>
          </w:tcPr>
          <w:p w:rsidR="00BF5DBC" w:rsidRPr="00CF3893" w:rsidRDefault="00BF5DBC" w:rsidP="00EF6FCA">
            <w:pPr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CF3893">
              <w:rPr>
                <w:rFonts w:ascii="David" w:hAnsi="David" w:cs="David"/>
                <w:sz w:val="22"/>
                <w:szCs w:val="22"/>
              </w:rPr>
              <w:t>B2D</w:t>
            </w:r>
          </w:p>
        </w:tc>
        <w:tc>
          <w:tcPr>
            <w:tcW w:w="1985" w:type="dxa"/>
            <w:vAlign w:val="bottom"/>
          </w:tcPr>
          <w:p w:rsidR="00BF5DBC" w:rsidRPr="009730BB" w:rsidRDefault="00BF5DBC" w:rsidP="00EF6FCA">
            <w:pPr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שדרוג ל-</w:t>
            </w:r>
            <w:r w:rsidRPr="00CF3893">
              <w:rPr>
                <w:rFonts w:ascii="David" w:hAnsi="David" w:cs="David"/>
                <w:sz w:val="22"/>
                <w:szCs w:val="22"/>
              </w:rPr>
              <w:t>VSP</w:t>
            </w:r>
            <w:r w:rsidRPr="009730BB">
              <w:rPr>
                <w:rFonts w:ascii="David" w:hAnsi="David" w:cs="David"/>
              </w:rPr>
              <w:t>900</w:t>
            </w:r>
          </w:p>
        </w:tc>
        <w:tc>
          <w:tcPr>
            <w:tcW w:w="992" w:type="dxa"/>
            <w:vAlign w:val="bottom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  <w:rtl/>
              </w:rPr>
            </w:pPr>
            <w:r w:rsidRPr="00DF4E76">
              <w:rPr>
                <w:color w:val="000000"/>
              </w:rPr>
              <w:t>2,548</w:t>
            </w:r>
          </w:p>
        </w:tc>
        <w:tc>
          <w:tcPr>
            <w:tcW w:w="2416" w:type="dxa"/>
            <w:vAlign w:val="center"/>
          </w:tcPr>
          <w:p w:rsidR="00BF5DBC" w:rsidRPr="00DF4E76" w:rsidRDefault="00BF5DBC" w:rsidP="00EF6FCA">
            <w:pPr>
              <w:spacing w:line="360" w:lineRule="auto"/>
              <w:rPr>
                <w:color w:val="000000"/>
              </w:rPr>
            </w:pPr>
            <w:r w:rsidRPr="00DF4E76">
              <w:rPr>
                <w:color w:val="000000"/>
              </w:rPr>
              <w:t>305,760</w:t>
            </w:r>
          </w:p>
        </w:tc>
      </w:tr>
      <w:tr w:rsidR="00BF5DBC" w:rsidTr="00EF6FCA">
        <w:trPr>
          <w:jc w:val="center"/>
        </w:trPr>
        <w:tc>
          <w:tcPr>
            <w:tcW w:w="1098" w:type="dxa"/>
            <w:vAlign w:val="bottom"/>
          </w:tcPr>
          <w:p w:rsidR="00BF5DBC" w:rsidRPr="00DF4E76" w:rsidRDefault="00BF5DBC" w:rsidP="00EF6FCA">
            <w:pPr>
              <w:spacing w:line="360" w:lineRule="auto"/>
              <w:rPr>
                <w:rFonts w:ascii="David" w:hAnsi="David" w:cs="David"/>
                <w:b/>
                <w:bCs/>
                <w:sz w:val="28"/>
                <w:szCs w:val="28"/>
              </w:rPr>
            </w:pPr>
            <w:r w:rsidRPr="00DF4E76">
              <w:rPr>
                <w:rFonts w:ascii="David" w:hAnsi="David" w:cs="David" w:hint="cs"/>
                <w:b/>
                <w:bCs/>
                <w:sz w:val="28"/>
                <w:szCs w:val="28"/>
                <w:highlight w:val="yellow"/>
                <w:rtl/>
              </w:rPr>
              <w:t>סה"כ</w:t>
            </w:r>
            <w:r w:rsidRPr="00DF4E76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985" w:type="dxa"/>
            <w:vAlign w:val="bottom"/>
          </w:tcPr>
          <w:p w:rsidR="00BF5DBC" w:rsidRDefault="00BF5DBC" w:rsidP="00EF6FCA">
            <w:pPr>
              <w:spacing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Align w:val="bottom"/>
          </w:tcPr>
          <w:p w:rsidR="00BF5DBC" w:rsidRPr="009730BB" w:rsidRDefault="00BF5DBC" w:rsidP="00EF6FCA">
            <w:pPr>
              <w:spacing w:line="360" w:lineRule="auto"/>
              <w:rPr>
                <w:rFonts w:ascii="David" w:hAnsi="David" w:cs="David"/>
              </w:rPr>
            </w:pPr>
          </w:p>
        </w:tc>
        <w:tc>
          <w:tcPr>
            <w:tcW w:w="2416" w:type="dxa"/>
            <w:vAlign w:val="center"/>
          </w:tcPr>
          <w:p w:rsidR="00BF5DBC" w:rsidRDefault="00BF5DBC" w:rsidP="00EF6FCA">
            <w:pPr>
              <w:spacing w:line="360" w:lineRule="auto"/>
              <w:rPr>
                <w:rFonts w:ascii="David" w:hAnsi="David" w:cs="David"/>
                <w:rtl/>
              </w:rPr>
            </w:pPr>
            <w:r>
              <w:rPr>
                <w:b/>
                <w:bCs/>
                <w:color w:val="000000"/>
              </w:rPr>
              <w:t>2,069,520</w:t>
            </w:r>
            <w:r w:rsidRPr="00AC3AF9">
              <w:rPr>
                <w:b/>
                <w:bCs/>
                <w:color w:val="000000"/>
              </w:rPr>
              <w:t>$</w:t>
            </w:r>
          </w:p>
          <w:p w:rsidR="00BF5DBC" w:rsidRPr="009730BB" w:rsidRDefault="00BF5DBC" w:rsidP="00EF6FCA">
            <w:pPr>
              <w:spacing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</w:rPr>
              <w:t>8,714</w:t>
            </w:r>
            <w:r>
              <w:rPr>
                <w:rFonts w:ascii="David" w:hAnsi="David" w:cs="David" w:hint="cs"/>
                <w:rtl/>
              </w:rPr>
              <w:t xml:space="preserve"> אש"ח כולל מע"מ</w:t>
            </w:r>
          </w:p>
        </w:tc>
      </w:tr>
    </w:tbl>
    <w:p w:rsidR="00030415" w:rsidRPr="00BF5DBC" w:rsidRDefault="00030415" w:rsidP="00504723">
      <w:pPr>
        <w:spacing w:line="360" w:lineRule="auto"/>
        <w:ind w:left="720"/>
        <w:rPr>
          <w:rFonts w:ascii="David" w:hAnsi="David" w:cs="David"/>
          <w:rtl/>
        </w:rPr>
      </w:pPr>
    </w:p>
    <w:p w:rsidR="00504723" w:rsidRDefault="00030415" w:rsidP="00504723">
      <w:pPr>
        <w:spacing w:line="360" w:lineRule="auto"/>
        <w:ind w:left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מהלך השדרוג כולל</w:t>
      </w:r>
      <w:r w:rsidR="000F1430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החלפת לוח ראשי ומעבד, </w:t>
      </w:r>
      <w:r w:rsidR="000F1430">
        <w:rPr>
          <w:rFonts w:ascii="David" w:hAnsi="David" w:cs="David" w:hint="cs"/>
          <w:rtl/>
        </w:rPr>
        <w:t xml:space="preserve">הוספת בקרים, </w:t>
      </w:r>
      <w:r w:rsidR="005C23E5">
        <w:rPr>
          <w:rFonts w:ascii="David" w:hAnsi="David" w:cs="David" w:hint="cs"/>
          <w:rtl/>
        </w:rPr>
        <w:t xml:space="preserve">הגדלת נפח זיכרון ונפח </w:t>
      </w:r>
      <w:r>
        <w:rPr>
          <w:rFonts w:ascii="David" w:hAnsi="David" w:cs="David" w:hint="cs"/>
          <w:rtl/>
        </w:rPr>
        <w:t>דיסקים</w:t>
      </w:r>
      <w:r w:rsidR="00E22B16">
        <w:rPr>
          <w:rFonts w:ascii="David" w:hAnsi="David" w:cs="David" w:hint="cs"/>
          <w:rtl/>
        </w:rPr>
        <w:t xml:space="preserve"> </w:t>
      </w:r>
      <w:r w:rsidR="00E22B16" w:rsidRPr="00DB2BCB">
        <w:rPr>
          <w:rFonts w:ascii="David" w:hAnsi="David" w:cs="David" w:hint="cs"/>
          <w:rtl/>
        </w:rPr>
        <w:t>לצורך עמידה ב</w:t>
      </w:r>
      <w:r w:rsidR="00E22B16">
        <w:rPr>
          <w:rFonts w:ascii="David" w:hAnsi="David" w:cs="David" w:hint="cs"/>
          <w:rtl/>
        </w:rPr>
        <w:t>צרכים וב</w:t>
      </w:r>
      <w:r w:rsidR="00E22B16" w:rsidRPr="00DB2BCB">
        <w:rPr>
          <w:rFonts w:ascii="David" w:hAnsi="David" w:cs="David" w:hint="cs"/>
          <w:rtl/>
        </w:rPr>
        <w:t xml:space="preserve">עומסים </w:t>
      </w:r>
      <w:r w:rsidR="00E22B16">
        <w:rPr>
          <w:rFonts w:ascii="David" w:hAnsi="David" w:cs="David" w:hint="cs"/>
          <w:rtl/>
        </w:rPr>
        <w:t xml:space="preserve">השוטפים </w:t>
      </w:r>
      <w:r w:rsidR="00E22B16" w:rsidRPr="00DB2BCB">
        <w:rPr>
          <w:rFonts w:ascii="David" w:hAnsi="David" w:cs="David" w:hint="cs"/>
          <w:rtl/>
        </w:rPr>
        <w:t>הגדלים</w:t>
      </w:r>
      <w:r w:rsidR="000F1430">
        <w:rPr>
          <w:rFonts w:ascii="David" w:hAnsi="David" w:cs="David" w:hint="cs"/>
          <w:rtl/>
        </w:rPr>
        <w:t>.</w:t>
      </w:r>
    </w:p>
    <w:p w:rsidR="00AC3AF9" w:rsidRDefault="00AC3AF9" w:rsidP="007A06F9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>(שער הדולר חושב לפי 3.6 ₪).</w:t>
      </w:r>
    </w:p>
    <w:p w:rsidR="001355DB" w:rsidRPr="007A06F9" w:rsidRDefault="00AC3AF9" w:rsidP="007A06F9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</w:t>
      </w:r>
    </w:p>
    <w:p w:rsidR="00072FA2" w:rsidRPr="0061582B" w:rsidRDefault="00F762A8" w:rsidP="005C23E5">
      <w:pPr>
        <w:pStyle w:val="a8"/>
        <w:numPr>
          <w:ilvl w:val="0"/>
          <w:numId w:val="10"/>
        </w:numPr>
        <w:spacing w:line="360" w:lineRule="auto"/>
        <w:rPr>
          <w:rFonts w:ascii="David" w:hAnsi="David" w:cs="David"/>
          <w:rtl/>
        </w:rPr>
      </w:pPr>
      <w:r w:rsidRPr="0061582B">
        <w:rPr>
          <w:rFonts w:ascii="David" w:hAnsi="David" w:cs="David" w:hint="cs"/>
          <w:rtl/>
        </w:rPr>
        <w:t xml:space="preserve">מצ"ב </w:t>
      </w:r>
      <w:r w:rsidR="007A06F9">
        <w:rPr>
          <w:rFonts w:ascii="David" w:hAnsi="David" w:cs="David" w:hint="cs"/>
          <w:rtl/>
        </w:rPr>
        <w:t xml:space="preserve">הצעות מחיר עבור </w:t>
      </w:r>
      <w:r w:rsidRPr="0061582B">
        <w:rPr>
          <w:rFonts w:ascii="David" w:hAnsi="David" w:cs="David" w:hint="cs"/>
          <w:rtl/>
        </w:rPr>
        <w:t xml:space="preserve">הגידול </w:t>
      </w:r>
      <w:r w:rsidR="005C23E5">
        <w:rPr>
          <w:rFonts w:ascii="David" w:hAnsi="David" w:cs="David" w:hint="cs"/>
          <w:rtl/>
        </w:rPr>
        <w:t>הטבעי</w:t>
      </w:r>
      <w:r w:rsidRPr="0061582B">
        <w:rPr>
          <w:rFonts w:ascii="David" w:hAnsi="David" w:cs="David" w:hint="cs"/>
          <w:rtl/>
        </w:rPr>
        <w:t xml:space="preserve"> </w:t>
      </w:r>
      <w:r w:rsidR="00811AF7">
        <w:rPr>
          <w:rFonts w:ascii="David" w:hAnsi="David" w:cs="David" w:hint="cs"/>
          <w:rtl/>
        </w:rPr>
        <w:t>לשנים 2020-2022</w:t>
      </w:r>
      <w:r w:rsidRPr="0061582B">
        <w:rPr>
          <w:rFonts w:ascii="David" w:hAnsi="David" w:cs="David" w:hint="cs"/>
          <w:rtl/>
        </w:rPr>
        <w:t>.</w:t>
      </w:r>
    </w:p>
    <w:p w:rsidR="006C689D" w:rsidRDefault="006C689D" w:rsidP="0012344F">
      <w:pPr>
        <w:spacing w:line="276" w:lineRule="auto"/>
        <w:rPr>
          <w:rFonts w:ascii="David" w:hAnsi="David" w:cs="David"/>
          <w:rtl/>
        </w:rPr>
      </w:pPr>
    </w:p>
    <w:p w:rsidR="006C689D" w:rsidRPr="006C689D" w:rsidRDefault="006C689D" w:rsidP="006C689D">
      <w:pPr>
        <w:spacing w:line="276" w:lineRule="auto"/>
        <w:rPr>
          <w:rFonts w:ascii="David" w:hAnsi="David" w:cs="David"/>
          <w:rtl/>
        </w:rPr>
      </w:pPr>
      <w:bookmarkStart w:id="0" w:name="_GoBack"/>
      <w:bookmarkEnd w:id="0"/>
    </w:p>
    <w:p w:rsidR="009E32E5" w:rsidRDefault="009E32E5" w:rsidP="006937F6">
      <w:pPr>
        <w:rPr>
          <w:rFonts w:ascii="David" w:hAnsi="David" w:cs="David"/>
          <w:rtl/>
        </w:rPr>
      </w:pPr>
    </w:p>
    <w:p w:rsidR="00E22B16" w:rsidRDefault="00E22B16" w:rsidP="006937F6">
      <w:pPr>
        <w:rPr>
          <w:rFonts w:ascii="David" w:hAnsi="David" w:cs="David"/>
          <w:rtl/>
        </w:rPr>
      </w:pPr>
    </w:p>
    <w:p w:rsidR="00E22B16" w:rsidRDefault="00E22B16" w:rsidP="006937F6">
      <w:pPr>
        <w:rPr>
          <w:rFonts w:ascii="David" w:hAnsi="David" w:cs="David"/>
          <w:rtl/>
        </w:rPr>
      </w:pPr>
    </w:p>
    <w:p w:rsidR="007A06F9" w:rsidRDefault="007A06F9" w:rsidP="007A06F9">
      <w:pPr>
        <w:bidi w:val="0"/>
        <w:rPr>
          <w:rFonts w:ascii="David" w:hAnsi="David" w:cs="David"/>
          <w:b/>
          <w:bCs/>
          <w:u w:val="single"/>
        </w:rPr>
      </w:pPr>
    </w:p>
    <w:p w:rsidR="007A06F9" w:rsidRDefault="007A06F9" w:rsidP="007A06F9">
      <w:pPr>
        <w:bidi w:val="0"/>
        <w:rPr>
          <w:rFonts w:ascii="David" w:hAnsi="David" w:cs="David"/>
          <w:b/>
          <w:bCs/>
          <w:u w:val="single"/>
        </w:rPr>
      </w:pPr>
    </w:p>
    <w:p w:rsidR="007A06F9" w:rsidRDefault="007A06F9" w:rsidP="007A06F9">
      <w:pPr>
        <w:bidi w:val="0"/>
        <w:rPr>
          <w:rFonts w:ascii="David" w:hAnsi="David" w:cs="David"/>
          <w:b/>
          <w:bCs/>
          <w:u w:val="single"/>
        </w:rPr>
      </w:pPr>
    </w:p>
    <w:tbl>
      <w:tblPr>
        <w:tblpPr w:leftFromText="180" w:rightFromText="180" w:vertAnchor="text" w:horzAnchor="margin" w:tblpY="188"/>
        <w:bidiVisual/>
        <w:tblW w:w="0" w:type="auto"/>
        <w:tblLook w:val="00A0" w:firstRow="1" w:lastRow="0" w:firstColumn="1" w:lastColumn="0" w:noHBand="0" w:noVBand="0"/>
      </w:tblPr>
      <w:tblGrid>
        <w:gridCol w:w="5988"/>
      </w:tblGrid>
      <w:tr w:rsidR="007A06F9" w:rsidRPr="00EE2CA3" w:rsidTr="00B00C9B">
        <w:tc>
          <w:tcPr>
            <w:tcW w:w="5988" w:type="dxa"/>
          </w:tcPr>
          <w:p w:rsidR="007A06F9" w:rsidRPr="00EE2CA3" w:rsidRDefault="007A06F9" w:rsidP="00B00C9B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                     בברכה,</w:t>
            </w:r>
          </w:p>
          <w:p w:rsidR="007A06F9" w:rsidRPr="00EE2CA3" w:rsidRDefault="007A06F9" w:rsidP="00B00C9B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7A06F9" w:rsidRPr="00EE2CA3" w:rsidRDefault="007A06F9" w:rsidP="00B00C9B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אסף אופיר , סנ"צ</w:t>
            </w:r>
          </w:p>
          <w:p w:rsidR="007A06F9" w:rsidRPr="00EE2CA3" w:rsidRDefault="007A06F9" w:rsidP="00B00C9B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             מ"מ רמ"ח הנדסה  ופיתוח</w:t>
            </w:r>
          </w:p>
        </w:tc>
      </w:tr>
      <w:tr w:rsidR="007A06F9" w:rsidRPr="00EE2CA3" w:rsidTr="00B00C9B">
        <w:tc>
          <w:tcPr>
            <w:tcW w:w="5988" w:type="dxa"/>
          </w:tcPr>
          <w:p w:rsidR="007A06F9" w:rsidRPr="00EE2CA3" w:rsidRDefault="007A06F9" w:rsidP="00B00C9B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</w:tbl>
    <w:p w:rsidR="007A06F9" w:rsidRPr="00D10CCC" w:rsidRDefault="007A06F9" w:rsidP="007A06F9">
      <w:pPr>
        <w:bidi w:val="0"/>
        <w:rPr>
          <w:rFonts w:ascii="David" w:hAnsi="David" w:cs="David"/>
          <w:b/>
          <w:bCs/>
          <w:u w:val="single"/>
        </w:rPr>
      </w:pPr>
    </w:p>
    <w:sectPr w:rsidR="007A06F9" w:rsidRPr="00D10CCC" w:rsidSect="009616FE">
      <w:headerReference w:type="default" r:id="rId13"/>
      <w:footerReference w:type="default" r:id="rId14"/>
      <w:footerReference w:type="first" r:id="rId15"/>
      <w:pgSz w:w="11906" w:h="16838" w:code="9"/>
      <w:pgMar w:top="680" w:right="1418" w:bottom="680" w:left="1304" w:header="709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0FF6" w:rsidRDefault="003D0FF6" w:rsidP="0041272D">
      <w:r>
        <w:separator/>
      </w:r>
    </w:p>
  </w:endnote>
  <w:endnote w:type="continuationSeparator" w:id="0">
    <w:p w:rsidR="003D0FF6" w:rsidRDefault="003D0FF6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F158E2" w:rsidTr="009E0F48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</w:tr>
    <w:tr w:rsidR="00F158E2" w:rsidTr="009E0F48">
      <w:tc>
        <w:tcPr>
          <w:tcW w:w="2350" w:type="dxa"/>
          <w:vAlign w:val="center"/>
        </w:tcPr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F158E2" w:rsidRDefault="00F158E2" w:rsidP="009E0F48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F158E2" w:rsidRDefault="00F158E2" w:rsidP="00F53BF4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F158E2" w:rsidRDefault="00F158E2" w:rsidP="009E0F48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F781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F781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Pr="00BA4242" w:rsidRDefault="00F158E2" w:rsidP="00BA4242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F158E2" w:rsidTr="005F6FD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158E2" w:rsidRDefault="00F158E2" w:rsidP="005F6FDC">
          <w:pPr>
            <w:pStyle w:val="a6"/>
            <w:jc w:val="center"/>
            <w:rPr>
              <w:rtl/>
            </w:rPr>
          </w:pPr>
        </w:p>
      </w:tc>
    </w:tr>
    <w:tr w:rsidR="00F158E2" w:rsidTr="005F6FDC">
      <w:tc>
        <w:tcPr>
          <w:tcW w:w="9400" w:type="dxa"/>
          <w:vAlign w:val="center"/>
        </w:tcPr>
        <w:p w:rsidR="00F158E2" w:rsidRDefault="00F158E2" w:rsidP="005F6FDC">
          <w:pPr>
            <w:pStyle w:val="a6"/>
            <w:jc w:val="right"/>
            <w:rPr>
              <w:rtl/>
            </w:rPr>
          </w:pP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F781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F781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Default="00F158E2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0FF6" w:rsidRDefault="003D0FF6" w:rsidP="0041272D">
      <w:r>
        <w:separator/>
      </w:r>
    </w:p>
  </w:footnote>
  <w:footnote w:type="continuationSeparator" w:id="0">
    <w:p w:rsidR="003D0FF6" w:rsidRDefault="003D0FF6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58E2" w:rsidRPr="00322995" w:rsidRDefault="00F158E2" w:rsidP="00115567">
    <w:pPr>
      <w:pStyle w:val="a4"/>
      <w:jc w:val="center"/>
      <w:rPr>
        <w:rFonts w:cs="David"/>
        <w:b/>
        <w:bCs/>
      </w:rPr>
    </w:pPr>
    <w:r w:rsidRPr="00322995">
      <w:rPr>
        <w:rFonts w:cs="David" w:hint="cs"/>
        <w:b/>
        <w:bCs/>
        <w:rtl/>
      </w:rPr>
      <w:t>-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</w:t>
    </w:r>
    <w:r w:rsidR="00115567">
      <w:rPr>
        <w:rFonts w:cs="David" w:hint="cs"/>
        <w:b/>
        <w:bCs/>
        <w:rtl/>
      </w:rPr>
      <w:t xml:space="preserve">בלמס </w:t>
    </w:r>
    <w:r w:rsidRPr="00322995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205D"/>
    <w:multiLevelType w:val="hybridMultilevel"/>
    <w:tmpl w:val="7B46C956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>
    <w:nsid w:val="039B0AE6"/>
    <w:multiLevelType w:val="hybridMultilevel"/>
    <w:tmpl w:val="876CCF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E021259"/>
    <w:multiLevelType w:val="hybridMultilevel"/>
    <w:tmpl w:val="1BD2A892"/>
    <w:lvl w:ilvl="0" w:tplc="D42C3F1A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CC6A83"/>
    <w:multiLevelType w:val="hybridMultilevel"/>
    <w:tmpl w:val="CD4C89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5A62ED"/>
    <w:multiLevelType w:val="hybridMultilevel"/>
    <w:tmpl w:val="5970BA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EB07A6"/>
    <w:multiLevelType w:val="hybridMultilevel"/>
    <w:tmpl w:val="ABD231F4"/>
    <w:lvl w:ilvl="0" w:tplc="95B4A490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E0312BC"/>
    <w:multiLevelType w:val="hybridMultilevel"/>
    <w:tmpl w:val="FE06C5F8"/>
    <w:lvl w:ilvl="0" w:tplc="F8B02D44">
      <w:start w:val="1"/>
      <w:numFmt w:val="hebrew1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">
    <w:nsid w:val="1F5A740E"/>
    <w:multiLevelType w:val="hybridMultilevel"/>
    <w:tmpl w:val="5AB66898"/>
    <w:lvl w:ilvl="0" w:tplc="F5B0E63E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7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83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  <w:rPr>
        <w:rFonts w:cs="Times New Roman"/>
      </w:rPr>
    </w:lvl>
  </w:abstractNum>
  <w:abstractNum w:abstractNumId="8">
    <w:nsid w:val="1F9C6534"/>
    <w:multiLevelType w:val="hybridMultilevel"/>
    <w:tmpl w:val="874E5A40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70950ED"/>
    <w:multiLevelType w:val="hybridMultilevel"/>
    <w:tmpl w:val="27E868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794DE9"/>
    <w:multiLevelType w:val="hybridMultilevel"/>
    <w:tmpl w:val="A4CA72EC"/>
    <w:lvl w:ilvl="0" w:tplc="04090011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>
    <w:nsid w:val="30CE1263"/>
    <w:multiLevelType w:val="multilevel"/>
    <w:tmpl w:val="0409001D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80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12">
    <w:nsid w:val="31F65BDC"/>
    <w:multiLevelType w:val="hybridMultilevel"/>
    <w:tmpl w:val="D2685EAA"/>
    <w:lvl w:ilvl="0" w:tplc="053C38A8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AB2143"/>
    <w:multiLevelType w:val="hybridMultilevel"/>
    <w:tmpl w:val="D9064F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E5E6293"/>
    <w:multiLevelType w:val="hybridMultilevel"/>
    <w:tmpl w:val="E782ECB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5">
    <w:nsid w:val="42EB65EA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16">
    <w:nsid w:val="440E12F2"/>
    <w:multiLevelType w:val="hybridMultilevel"/>
    <w:tmpl w:val="04D844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4511699E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>
    <w:nsid w:val="4EAA0502"/>
    <w:multiLevelType w:val="hybridMultilevel"/>
    <w:tmpl w:val="E3C000E6"/>
    <w:lvl w:ilvl="0" w:tplc="566CC526">
      <w:start w:val="1"/>
      <w:numFmt w:val="hebrew1"/>
      <w:lvlText w:val="%1."/>
      <w:lvlJc w:val="left"/>
      <w:pPr>
        <w:ind w:left="115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19">
    <w:nsid w:val="50B61980"/>
    <w:multiLevelType w:val="hybridMultilevel"/>
    <w:tmpl w:val="E4C0483C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55D62EEA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>
    <w:nsid w:val="593057E3"/>
    <w:multiLevelType w:val="hybridMultilevel"/>
    <w:tmpl w:val="ABDEF36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2">
    <w:nsid w:val="5C0C7A37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23">
    <w:nsid w:val="5D623F38"/>
    <w:multiLevelType w:val="hybridMultilevel"/>
    <w:tmpl w:val="FE36F4EE"/>
    <w:lvl w:ilvl="0" w:tplc="8F02A972">
      <w:start w:val="3"/>
      <w:numFmt w:val="bullet"/>
      <w:lvlText w:val="-"/>
      <w:lvlJc w:val="left"/>
      <w:pPr>
        <w:ind w:left="1152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4">
    <w:nsid w:val="5D92707B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5">
    <w:nsid w:val="62F63F72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6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AAF168B"/>
    <w:multiLevelType w:val="hybridMultilevel"/>
    <w:tmpl w:val="F69EC0A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6E0D3C1F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9">
    <w:nsid w:val="70390510"/>
    <w:multiLevelType w:val="hybridMultilevel"/>
    <w:tmpl w:val="D7883A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07F11BF"/>
    <w:multiLevelType w:val="hybridMultilevel"/>
    <w:tmpl w:val="8A64B3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720205F2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2">
    <w:nsid w:val="75E93859"/>
    <w:multiLevelType w:val="hybridMultilevel"/>
    <w:tmpl w:val="C46C14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3D1EF0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26"/>
  </w:num>
  <w:num w:numId="2">
    <w:abstractNumId w:val="17"/>
  </w:num>
  <w:num w:numId="3">
    <w:abstractNumId w:val="20"/>
  </w:num>
  <w:num w:numId="4">
    <w:abstractNumId w:val="18"/>
  </w:num>
  <w:num w:numId="5">
    <w:abstractNumId w:val="7"/>
  </w:num>
  <w:num w:numId="6">
    <w:abstractNumId w:val="23"/>
  </w:num>
  <w:num w:numId="7">
    <w:abstractNumId w:val="5"/>
  </w:num>
  <w:num w:numId="8">
    <w:abstractNumId w:val="2"/>
  </w:num>
  <w:num w:numId="9">
    <w:abstractNumId w:val="31"/>
  </w:num>
  <w:num w:numId="10">
    <w:abstractNumId w:val="24"/>
  </w:num>
  <w:num w:numId="11">
    <w:abstractNumId w:val="10"/>
  </w:num>
  <w:num w:numId="12">
    <w:abstractNumId w:val="6"/>
  </w:num>
  <w:num w:numId="13">
    <w:abstractNumId w:val="33"/>
  </w:num>
  <w:num w:numId="14">
    <w:abstractNumId w:val="28"/>
  </w:num>
  <w:num w:numId="15">
    <w:abstractNumId w:val="21"/>
  </w:num>
  <w:num w:numId="16">
    <w:abstractNumId w:val="22"/>
  </w:num>
  <w:num w:numId="17">
    <w:abstractNumId w:val="25"/>
  </w:num>
  <w:num w:numId="18">
    <w:abstractNumId w:val="15"/>
  </w:num>
  <w:num w:numId="19">
    <w:abstractNumId w:val="0"/>
  </w:num>
  <w:num w:numId="20">
    <w:abstractNumId w:val="30"/>
  </w:num>
  <w:num w:numId="21">
    <w:abstractNumId w:val="4"/>
  </w:num>
  <w:num w:numId="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8"/>
  </w:num>
  <w:num w:numId="25">
    <w:abstractNumId w:val="1"/>
  </w:num>
  <w:num w:numId="26">
    <w:abstractNumId w:val="19"/>
  </w:num>
  <w:num w:numId="27">
    <w:abstractNumId w:val="29"/>
  </w:num>
  <w:num w:numId="28">
    <w:abstractNumId w:val="9"/>
  </w:num>
  <w:num w:numId="29">
    <w:abstractNumId w:val="14"/>
  </w:num>
  <w:num w:numId="30">
    <w:abstractNumId w:val="16"/>
  </w:num>
  <w:num w:numId="31">
    <w:abstractNumId w:val="16"/>
  </w:num>
  <w:num w:numId="32">
    <w:abstractNumId w:val="27"/>
  </w:num>
  <w:num w:numId="33">
    <w:abstractNumId w:val="11"/>
  </w:num>
  <w:num w:numId="34">
    <w:abstractNumId w:val="32"/>
  </w:num>
  <w:num w:numId="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44FC"/>
    <w:rsid w:val="000048F7"/>
    <w:rsid w:val="0000694D"/>
    <w:rsid w:val="000125DD"/>
    <w:rsid w:val="00015583"/>
    <w:rsid w:val="00017ECE"/>
    <w:rsid w:val="00020867"/>
    <w:rsid w:val="00024225"/>
    <w:rsid w:val="00030415"/>
    <w:rsid w:val="00033C4F"/>
    <w:rsid w:val="00035ECF"/>
    <w:rsid w:val="00044A29"/>
    <w:rsid w:val="00047309"/>
    <w:rsid w:val="000612E9"/>
    <w:rsid w:val="00065143"/>
    <w:rsid w:val="00072FA2"/>
    <w:rsid w:val="0007735A"/>
    <w:rsid w:val="0008679D"/>
    <w:rsid w:val="00090F5D"/>
    <w:rsid w:val="00092F87"/>
    <w:rsid w:val="000A6A22"/>
    <w:rsid w:val="000B6DAF"/>
    <w:rsid w:val="000D5641"/>
    <w:rsid w:val="000D6428"/>
    <w:rsid w:val="000E70A7"/>
    <w:rsid w:val="000F0846"/>
    <w:rsid w:val="000F1430"/>
    <w:rsid w:val="00111E10"/>
    <w:rsid w:val="00115567"/>
    <w:rsid w:val="0012344F"/>
    <w:rsid w:val="00132D0A"/>
    <w:rsid w:val="00135474"/>
    <w:rsid w:val="001355DB"/>
    <w:rsid w:val="00137F21"/>
    <w:rsid w:val="00176C8C"/>
    <w:rsid w:val="00191CD3"/>
    <w:rsid w:val="001A07DD"/>
    <w:rsid w:val="001A3B22"/>
    <w:rsid w:val="001B26AD"/>
    <w:rsid w:val="00200E3C"/>
    <w:rsid w:val="002105A6"/>
    <w:rsid w:val="00220330"/>
    <w:rsid w:val="00247642"/>
    <w:rsid w:val="00252DE3"/>
    <w:rsid w:val="00254FBE"/>
    <w:rsid w:val="002823D9"/>
    <w:rsid w:val="0028382B"/>
    <w:rsid w:val="00291AA5"/>
    <w:rsid w:val="002920EC"/>
    <w:rsid w:val="002A1327"/>
    <w:rsid w:val="002A1CFB"/>
    <w:rsid w:val="002A7677"/>
    <w:rsid w:val="002B4174"/>
    <w:rsid w:val="002B588A"/>
    <w:rsid w:val="002D0A3F"/>
    <w:rsid w:val="002F0FF6"/>
    <w:rsid w:val="002F5A07"/>
    <w:rsid w:val="00301183"/>
    <w:rsid w:val="003213B4"/>
    <w:rsid w:val="00322995"/>
    <w:rsid w:val="00325037"/>
    <w:rsid w:val="00325E51"/>
    <w:rsid w:val="003309BD"/>
    <w:rsid w:val="00334197"/>
    <w:rsid w:val="00351C43"/>
    <w:rsid w:val="00363701"/>
    <w:rsid w:val="003749C4"/>
    <w:rsid w:val="003820F9"/>
    <w:rsid w:val="003935C8"/>
    <w:rsid w:val="003A1760"/>
    <w:rsid w:val="003A6BA9"/>
    <w:rsid w:val="003C4728"/>
    <w:rsid w:val="003D0FF6"/>
    <w:rsid w:val="003D7DF2"/>
    <w:rsid w:val="003E579F"/>
    <w:rsid w:val="003F20D6"/>
    <w:rsid w:val="003F3917"/>
    <w:rsid w:val="00407CFB"/>
    <w:rsid w:val="0041272D"/>
    <w:rsid w:val="004148F9"/>
    <w:rsid w:val="00417E85"/>
    <w:rsid w:val="004273BD"/>
    <w:rsid w:val="004322D4"/>
    <w:rsid w:val="00434EEB"/>
    <w:rsid w:val="00460A60"/>
    <w:rsid w:val="004722FD"/>
    <w:rsid w:val="00492C12"/>
    <w:rsid w:val="004A6493"/>
    <w:rsid w:val="004B487D"/>
    <w:rsid w:val="004B4956"/>
    <w:rsid w:val="004D1B48"/>
    <w:rsid w:val="004D530B"/>
    <w:rsid w:val="004E4DFC"/>
    <w:rsid w:val="004E756E"/>
    <w:rsid w:val="004F28C1"/>
    <w:rsid w:val="00504723"/>
    <w:rsid w:val="00511A07"/>
    <w:rsid w:val="0051265A"/>
    <w:rsid w:val="005259BD"/>
    <w:rsid w:val="00530F1A"/>
    <w:rsid w:val="00532FE4"/>
    <w:rsid w:val="00537324"/>
    <w:rsid w:val="0054191A"/>
    <w:rsid w:val="005441E3"/>
    <w:rsid w:val="00553216"/>
    <w:rsid w:val="0055489E"/>
    <w:rsid w:val="00562C04"/>
    <w:rsid w:val="0057071B"/>
    <w:rsid w:val="00577255"/>
    <w:rsid w:val="00580A61"/>
    <w:rsid w:val="00583ED3"/>
    <w:rsid w:val="00595450"/>
    <w:rsid w:val="005A129D"/>
    <w:rsid w:val="005A272D"/>
    <w:rsid w:val="005A3187"/>
    <w:rsid w:val="005C0709"/>
    <w:rsid w:val="005C23E5"/>
    <w:rsid w:val="005C64C6"/>
    <w:rsid w:val="005D5627"/>
    <w:rsid w:val="005E04A9"/>
    <w:rsid w:val="005E1767"/>
    <w:rsid w:val="005E7812"/>
    <w:rsid w:val="005F49C1"/>
    <w:rsid w:val="005F5D93"/>
    <w:rsid w:val="005F6BC5"/>
    <w:rsid w:val="005F6FDC"/>
    <w:rsid w:val="005F781A"/>
    <w:rsid w:val="00600677"/>
    <w:rsid w:val="0061582B"/>
    <w:rsid w:val="0063264E"/>
    <w:rsid w:val="006329CF"/>
    <w:rsid w:val="00634352"/>
    <w:rsid w:val="00682949"/>
    <w:rsid w:val="0068299B"/>
    <w:rsid w:val="00683260"/>
    <w:rsid w:val="006937F6"/>
    <w:rsid w:val="006948CF"/>
    <w:rsid w:val="00696AEF"/>
    <w:rsid w:val="006C0C3A"/>
    <w:rsid w:val="006C0F9F"/>
    <w:rsid w:val="006C38C6"/>
    <w:rsid w:val="006C689D"/>
    <w:rsid w:val="006D38F1"/>
    <w:rsid w:val="006F1EB7"/>
    <w:rsid w:val="006F6581"/>
    <w:rsid w:val="006F7F58"/>
    <w:rsid w:val="007018AC"/>
    <w:rsid w:val="00715E12"/>
    <w:rsid w:val="00716B5E"/>
    <w:rsid w:val="00721B55"/>
    <w:rsid w:val="00724978"/>
    <w:rsid w:val="0074204B"/>
    <w:rsid w:val="00742569"/>
    <w:rsid w:val="00746933"/>
    <w:rsid w:val="007A06F9"/>
    <w:rsid w:val="007A3998"/>
    <w:rsid w:val="007A438A"/>
    <w:rsid w:val="007A594D"/>
    <w:rsid w:val="00800E46"/>
    <w:rsid w:val="00802CE4"/>
    <w:rsid w:val="0080456D"/>
    <w:rsid w:val="0080693B"/>
    <w:rsid w:val="00811AF7"/>
    <w:rsid w:val="00832A08"/>
    <w:rsid w:val="00834CBD"/>
    <w:rsid w:val="00834FA1"/>
    <w:rsid w:val="0085400D"/>
    <w:rsid w:val="0086096D"/>
    <w:rsid w:val="00861798"/>
    <w:rsid w:val="008829F3"/>
    <w:rsid w:val="0088672F"/>
    <w:rsid w:val="008A247D"/>
    <w:rsid w:val="008B6E09"/>
    <w:rsid w:val="008C14A9"/>
    <w:rsid w:val="008C25C1"/>
    <w:rsid w:val="008D29B1"/>
    <w:rsid w:val="008D36FA"/>
    <w:rsid w:val="008D3824"/>
    <w:rsid w:val="008D40EF"/>
    <w:rsid w:val="008D48A4"/>
    <w:rsid w:val="008D6F0F"/>
    <w:rsid w:val="008E1DD5"/>
    <w:rsid w:val="008E2387"/>
    <w:rsid w:val="009046D9"/>
    <w:rsid w:val="0091202D"/>
    <w:rsid w:val="00930224"/>
    <w:rsid w:val="00951352"/>
    <w:rsid w:val="009616FE"/>
    <w:rsid w:val="00966B15"/>
    <w:rsid w:val="009710D4"/>
    <w:rsid w:val="009730BB"/>
    <w:rsid w:val="00976A29"/>
    <w:rsid w:val="00984715"/>
    <w:rsid w:val="00990AB9"/>
    <w:rsid w:val="009A1E3A"/>
    <w:rsid w:val="009D6CDC"/>
    <w:rsid w:val="009E0F48"/>
    <w:rsid w:val="009E32E5"/>
    <w:rsid w:val="009E54FE"/>
    <w:rsid w:val="009E69E1"/>
    <w:rsid w:val="009F71E7"/>
    <w:rsid w:val="00A14810"/>
    <w:rsid w:val="00A310F6"/>
    <w:rsid w:val="00A33FB2"/>
    <w:rsid w:val="00A360A0"/>
    <w:rsid w:val="00A407C0"/>
    <w:rsid w:val="00A43E63"/>
    <w:rsid w:val="00A5108E"/>
    <w:rsid w:val="00A53B78"/>
    <w:rsid w:val="00A7195D"/>
    <w:rsid w:val="00A83085"/>
    <w:rsid w:val="00AB70D6"/>
    <w:rsid w:val="00AC3AF9"/>
    <w:rsid w:val="00AC5AEA"/>
    <w:rsid w:val="00AD727F"/>
    <w:rsid w:val="00AE09FD"/>
    <w:rsid w:val="00AE1161"/>
    <w:rsid w:val="00AF75C0"/>
    <w:rsid w:val="00B05717"/>
    <w:rsid w:val="00B07704"/>
    <w:rsid w:val="00B1039F"/>
    <w:rsid w:val="00B24440"/>
    <w:rsid w:val="00B2704E"/>
    <w:rsid w:val="00B3155E"/>
    <w:rsid w:val="00B32BB9"/>
    <w:rsid w:val="00B360E7"/>
    <w:rsid w:val="00B41127"/>
    <w:rsid w:val="00B415CE"/>
    <w:rsid w:val="00B57B05"/>
    <w:rsid w:val="00B7611A"/>
    <w:rsid w:val="00B83986"/>
    <w:rsid w:val="00BA4242"/>
    <w:rsid w:val="00BB6556"/>
    <w:rsid w:val="00BC3824"/>
    <w:rsid w:val="00BE5528"/>
    <w:rsid w:val="00BE706C"/>
    <w:rsid w:val="00BF42FE"/>
    <w:rsid w:val="00BF5DBC"/>
    <w:rsid w:val="00C10DB0"/>
    <w:rsid w:val="00C1656E"/>
    <w:rsid w:val="00C216EE"/>
    <w:rsid w:val="00C23521"/>
    <w:rsid w:val="00C27FE9"/>
    <w:rsid w:val="00C551A8"/>
    <w:rsid w:val="00C766D7"/>
    <w:rsid w:val="00C82803"/>
    <w:rsid w:val="00C84455"/>
    <w:rsid w:val="00C85678"/>
    <w:rsid w:val="00C85A7F"/>
    <w:rsid w:val="00C91489"/>
    <w:rsid w:val="00C943A0"/>
    <w:rsid w:val="00C977B8"/>
    <w:rsid w:val="00CA290B"/>
    <w:rsid w:val="00CA5398"/>
    <w:rsid w:val="00CA64C0"/>
    <w:rsid w:val="00CC52C2"/>
    <w:rsid w:val="00CD25DB"/>
    <w:rsid w:val="00CF116B"/>
    <w:rsid w:val="00CF1FD5"/>
    <w:rsid w:val="00CF3893"/>
    <w:rsid w:val="00D01256"/>
    <w:rsid w:val="00D0184A"/>
    <w:rsid w:val="00D10CCC"/>
    <w:rsid w:val="00D234FA"/>
    <w:rsid w:val="00D253C6"/>
    <w:rsid w:val="00D44E9B"/>
    <w:rsid w:val="00D75CB8"/>
    <w:rsid w:val="00D75E5F"/>
    <w:rsid w:val="00D828A9"/>
    <w:rsid w:val="00D87971"/>
    <w:rsid w:val="00DA5AD2"/>
    <w:rsid w:val="00DB2BCB"/>
    <w:rsid w:val="00DC07D4"/>
    <w:rsid w:val="00DC0A0F"/>
    <w:rsid w:val="00DC6DC9"/>
    <w:rsid w:val="00DF4E76"/>
    <w:rsid w:val="00E03CCB"/>
    <w:rsid w:val="00E13944"/>
    <w:rsid w:val="00E21B8A"/>
    <w:rsid w:val="00E22B16"/>
    <w:rsid w:val="00E34CCC"/>
    <w:rsid w:val="00E4273D"/>
    <w:rsid w:val="00E4657B"/>
    <w:rsid w:val="00E51431"/>
    <w:rsid w:val="00E53144"/>
    <w:rsid w:val="00E56555"/>
    <w:rsid w:val="00EA0632"/>
    <w:rsid w:val="00EA60D3"/>
    <w:rsid w:val="00EB1C03"/>
    <w:rsid w:val="00EB35E1"/>
    <w:rsid w:val="00EB6667"/>
    <w:rsid w:val="00EC0024"/>
    <w:rsid w:val="00EC18DF"/>
    <w:rsid w:val="00EC3475"/>
    <w:rsid w:val="00ED014B"/>
    <w:rsid w:val="00ED34E6"/>
    <w:rsid w:val="00ED7C22"/>
    <w:rsid w:val="00EE15C5"/>
    <w:rsid w:val="00EE2CA3"/>
    <w:rsid w:val="00F00652"/>
    <w:rsid w:val="00F103B8"/>
    <w:rsid w:val="00F109D7"/>
    <w:rsid w:val="00F158E2"/>
    <w:rsid w:val="00F1767D"/>
    <w:rsid w:val="00F332AE"/>
    <w:rsid w:val="00F43BD5"/>
    <w:rsid w:val="00F50AB1"/>
    <w:rsid w:val="00F51D8D"/>
    <w:rsid w:val="00F53BF4"/>
    <w:rsid w:val="00F67835"/>
    <w:rsid w:val="00F762A8"/>
    <w:rsid w:val="00F8660B"/>
    <w:rsid w:val="00FA3A6C"/>
    <w:rsid w:val="00FA443F"/>
    <w:rsid w:val="00FB2431"/>
    <w:rsid w:val="00FC1D68"/>
    <w:rsid w:val="00FD1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176C8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semiHidden/>
    <w:rsid w:val="00D253C6"/>
    <w:rPr>
      <w:rFonts w:ascii="Tahoma" w:hAnsi="Tahoma" w:cs="Tahoma"/>
      <w:sz w:val="18"/>
      <w:szCs w:val="1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176C8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semiHidden/>
    <w:rsid w:val="00D253C6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סודי</SDSecurity>
    <SDDocumentSource xmlns="148cceef-2c4f-4d1b-b9cf-dd1c2c62698a">SDNewFile</SDDocumentSource>
    <AutoNumber xmlns="148cceef-2c4f-4d1b-b9cf-dd1c2c62698a">19161319</AutoNumber>
    <mafteach xmlns="148cceef-2c4f-4d1b-b9cf-dd1c2c62698a">סיכום דיון</mafteach>
    <SDAuthor xmlns="148cceef-2c4f-4d1b-b9cf-dd1c2c62698a">ר' צוות וירטואליזציה ואחסון</SDAuthor>
    <SDCategoryID xmlns="148cceef-2c4f-4d1b-b9cf-dd1c2c62698a">d006359a7d59;#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rich_diun xmlns="148cceef-2c4f-4d1b-b9cf-dd1c2c62698a">2019-02-18T23:00:00+00:00</tarich_diun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באדר א', התשע"ט</SDHebDate>
    <rasham xmlns="148cceef-2c4f-4d1b-b9cf-dd1c2c62698a">
      <UserInfo>
        <DisplayName/>
        <AccountId xsi:nil="true"/>
        <AccountType/>
      </UserInfo>
    </rasham>
    <SDOriginalID xmlns="148cceef-2c4f-4d1b-b9cf-dd1c2c62698a" xsi:nil="true"/>
    <SDSignersLogins xmlns="148cceef-2c4f-4d1b-b9cf-dd1c2c62698a" xsi:nil="true"/>
    <SystemName xmlns="148cceef-2c4f-4d1b-b9cf-dd1c2c62698a" xsi:nil="true"/>
    <hearot xmlns="148cceef-2c4f-4d1b-b9cf-dd1c2c62698a" xsi:nil="true"/>
    <SDImportance xmlns="148cceef-2c4f-4d1b-b9cf-dd1c2c62698a">0</SDImportance>
    <neadru xmlns="148cceef-2c4f-4d1b-b9cf-dd1c2c62698a">
      <UserInfo>
        <DisplayName/>
        <AccountId xsi:nil="true"/>
        <AccountType/>
      </UserInfo>
    </neadru>
    <SDDocDate xmlns="148cceef-2c4f-4d1b-b9cf-dd1c2c62698a">2019-02-19T08:24:38+00:00</SDDocDate>
    <SDDocType xmlns="148cceef-2c4f-4d1b-b9cf-dd1c2c62698a">סיכום דיון</SDDocType>
    <SDCategories xmlns="148cceef-2c4f-4d1b-b9cf-dd1c2c62698a">:מפכ"ל / סמפכ"ל:תשתיות מבוזרות:צוות וירטואליזציה ואחסון;#</SDCategorie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נט - סיכום דיון" ma:contentTypeID="0x010100005B6FE81BDBDD4589D79D4B065D11C02E0017D3F26F5CBF3047B2FBCF7AD9C1A36D" ma:contentTypeVersion="13" ma:contentTypeDescription="Create a new document." ma:contentTypeScope="" ma:versionID="73146bae54c430f2178fdd7e488f075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d46329c1c3c2e5c19b95ce04512ea48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tarich_diun"/>
                <xsd:element ref="ns1:milot_mafteach" minOccurs="0"/>
                <xsd:element ref="ns1:SystemName" minOccurs="0"/>
                <xsd:element ref="ns1:simuchin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neadru" minOccurs="0"/>
                <xsd:element ref="ns1:rasham" minOccurs="0"/>
                <xsd:element ref="ns1:hearot" minOccurs="0"/>
                <xsd:element ref="ns1:mafteach"/>
                <xsd:element ref="ns1:SDDocDate" minOccurs="0"/>
                <xsd:element ref="ns1:SDCategoryID" minOccurs="0"/>
                <xsd:element ref="ns1:SDOriginalID" minOccurs="0"/>
                <xsd:element ref="ns1:SDAuthor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HebDate" minOccurs="0"/>
                <xsd:element ref="ns1:SDOfflineTo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tarich_diun" ma:index="1" ma:displayName="תאריך הדיון" ma:format="DateOnly" ma:internalName="tarich_diun" ma:readOnly="false">
      <xsd:simpleType>
        <xsd:restriction base="dms:DateTime"/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3" nillable="true" ma:displayName="שם מערכת" ma:format="Dropdown" ma:internalName="SystemName" ma:readOnly="fals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  <xsd:enumeration value="ערן"/>
        </xsd:restriction>
      </xsd:simpleType>
    </xsd:element>
    <xsd:element name="simuchin" ma:index="4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tarich_hafaza" ma:index="5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neadru" ma:index="10" nillable="true" ma:displayName="נעדרו" ma:list="UserInfo" ma:SharePointGroup="0" ma:internalName="neadru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sham" ma:index="11" nillable="true" ma:displayName="רשם" ma:list="UserInfo" ma:SharePointGroup="0" ma:internalName="rasha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CategoryID" ma:index="15" nillable="true" ma:displayName="מזהה נושא" ma:indexed="true" ma:internalName="SDCategoryID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Author" ma:index="17" nillable="true" ma:displayName="מחבר" ma:indexed="true" ma:internalName="SDAuthor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Type" ma:index="20" nillable="true" ma:displayName="סוג מסמך" ma:indexed="true" ma:internalName="SDDocType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HebDate" ma:index="24" nillable="true" ma:displayName="תאריך עברי" ma:internalName="SDHebDate">
      <xsd:simpleType>
        <xsd:restriction base="dms:Text"/>
      </xsd:simpleType>
    </xsd:element>
    <xsd:element name="SDOfflineTo" ma:index="25" nillable="true" ma:displayName="הוצא אל" ma:internalName="SDOfflineTo">
      <xsd:simpleType>
        <xsd:restriction base="dms:Text"/>
      </xsd:simpleType>
    </xsd:element>
    <xsd:element name="SDLastSigningDate" ma:index="26" nillable="true" ma:displayName="תאריך חתימה אחרון " ma:internalName="SDLastSigningDate">
      <xsd:simpleType>
        <xsd:restriction base="dms:DateTime"/>
      </xsd:simpleType>
    </xsd:element>
    <xsd:element name="SDNumOfSignatures" ma:index="27" nillable="true" ma:displayName="מספר חתימות" ma:internalName="SDNumOfSignatures">
      <xsd:simpleType>
        <xsd:restriction base="dms:Number"/>
      </xsd:simpleType>
    </xsd:element>
    <xsd:element name="SDSignersLogins" ma:index="28" nillable="true" ma:displayName="חותם המסמך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33C741-D0A5-409A-AE73-2BD2130AB0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E8B0A6-F6FB-4721-8F26-57599C45E72E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3.xml><?xml version="1.0" encoding="utf-8"?>
<ds:datastoreItem xmlns:ds="http://schemas.openxmlformats.org/officeDocument/2006/customXml" ds:itemID="{C812DE50-12EE-40D9-8C8A-D124F42B6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F9C5881-DBD9-44F9-AE1D-E8040CB43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311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פטור היטאצי</vt:lpstr>
    </vt:vector>
  </TitlesOfParts>
  <Company>ISRAEL POLICE</Company>
  <LinksUpToDate>false</LinksUpToDate>
  <CharactersWithSpaces>2146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היטאצי</dc:title>
  <dc:creator>e043030022</dc:creator>
  <cp:lastModifiedBy>סיון מונשי</cp:lastModifiedBy>
  <cp:revision>11</cp:revision>
  <cp:lastPrinted>2020-05-11T08:04:00Z</cp:lastPrinted>
  <dcterms:created xsi:type="dcterms:W3CDTF">2020-05-07T07:26:00Z</dcterms:created>
  <dcterms:modified xsi:type="dcterms:W3CDTF">2020-05-11T08:04:00Z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סודי</vt:lpwstr>
  </property>
  <property fmtid="{D5CDD505-2E9C-101B-9397-08002B2CF9AE}" pid="3" name="ContentTypeId">
    <vt:lpwstr>0x010100005B6FE81BDBDD4589D79D4B065D11C02E0017D3F26F5CBF3047B2FBCF7AD9C1A36D</vt:lpwstr>
  </property>
  <property fmtid="{D5CDD505-2E9C-101B-9397-08002B2CF9AE}" pid="4" name="xmlns:z">
    <vt:lpwstr>#RowsetSchema</vt:lpwstr>
  </property>
  <property fmtid="{D5CDD505-2E9C-101B-9397-08002B2CF9AE}" pid="5" name="FileLeafRef">
    <vt:lpwstr>31;#19161319.docx</vt:lpwstr>
  </property>
  <property fmtid="{D5CDD505-2E9C-101B-9397-08002B2CF9AE}" pid="6" name="Modified_x0020_By">
    <vt:lpwstr>i:0#.w|police_prod\e037096450</vt:lpwstr>
  </property>
  <property fmtid="{D5CDD505-2E9C-101B-9397-08002B2CF9AE}" pid="7" name="Created_x0020_By">
    <vt:lpwstr>i:0#.w|police_prod\e037096450</vt:lpwstr>
  </property>
  <property fmtid="{D5CDD505-2E9C-101B-9397-08002B2CF9AE}" pid="8" name="File_x0020_Type">
    <vt:lpwstr>docx</vt:lpwstr>
  </property>
  <property fmtid="{D5CDD505-2E9C-101B-9397-08002B2CF9AE}" pid="9" name="mafteach">
    <vt:lpwstr>סיכום דיון</vt:lpwstr>
  </property>
  <property fmtid="{D5CDD505-2E9C-101B-9397-08002B2CF9AE}" pid="10" name="SDCategoryID">
    <vt:lpwstr>d006359a7d59;#</vt:lpwstr>
  </property>
  <property fmtid="{D5CDD505-2E9C-101B-9397-08002B2CF9AE}" pid="11" name="SDAuthor">
    <vt:lpwstr>ר' צוות וירטואליזציה ואחסון</vt:lpwstr>
  </property>
  <property fmtid="{D5CDD505-2E9C-101B-9397-08002B2CF9AE}" pid="12" name="SDDocDate">
    <vt:lpwstr>19/02/2019</vt:lpwstr>
  </property>
  <property fmtid="{D5CDD505-2E9C-101B-9397-08002B2CF9AE}" pid="13" name="SDHebDate">
    <vt:lpwstr>י"ד באדר א', התשע"ט</vt:lpwstr>
  </property>
  <property fmtid="{D5CDD505-2E9C-101B-9397-08002B2CF9AE}" pid="14" name="AutoNumber">
    <vt:lpwstr>19161319</vt:lpwstr>
  </property>
  <property fmtid="{D5CDD505-2E9C-101B-9397-08002B2CF9AE}" pid="15" name="SDDocType">
    <vt:lpwstr>סיכום דיון</vt:lpwstr>
  </property>
  <property fmtid="{D5CDD505-2E9C-101B-9397-08002B2CF9AE}" pid="16" name="SDDocumentSource">
    <vt:lpwstr>SDNewFile</vt:lpwstr>
  </property>
  <property fmtid="{D5CDD505-2E9C-101B-9397-08002B2CF9AE}" pid="17" name="SDImportance">
    <vt:lpwstr>0</vt:lpwstr>
  </property>
  <property fmtid="{D5CDD505-2E9C-101B-9397-08002B2CF9AE}" pid="18" name="SDCategories">
    <vt:lpwstr>:מפכ"ל / סמפכ"ל:תשתיות מבוזרות:צוות וירטואליזציה ואחסון;#</vt:lpwstr>
  </property>
  <property fmtid="{D5CDD505-2E9C-101B-9397-08002B2CF9AE}" pid="19" name="tarich_diun">
    <vt:lpwstr>19/02/2019</vt:lpwstr>
  </property>
  <property fmtid="{D5CDD505-2E9C-101B-9397-08002B2CF9AE}" pid="20" name="neadru">
    <vt:lpwstr/>
  </property>
  <property fmtid="{D5CDD505-2E9C-101B-9397-08002B2CF9AE}" pid="21" name="ID">
    <vt:lpwstr>31</vt:lpwstr>
  </property>
  <property fmtid="{D5CDD505-2E9C-101B-9397-08002B2CF9AE}" pid="22" name="ContentType">
    <vt:lpwstr>מנט - סיכום דיון</vt:lpwstr>
  </property>
  <property fmtid="{D5CDD505-2E9C-101B-9397-08002B2CF9AE}" pid="23" name="Created">
    <vt:lpwstr>19/02/2019</vt:lpwstr>
  </property>
  <property fmtid="{D5CDD505-2E9C-101B-9397-08002B2CF9AE}" pid="24" name="Author">
    <vt:lpwstr>1228;#ר' צוות וירטואליזציה ואחסון</vt:lpwstr>
  </property>
  <property fmtid="{D5CDD505-2E9C-101B-9397-08002B2CF9AE}" pid="25" name="Modified">
    <vt:lpwstr>19/02/2019</vt:lpwstr>
  </property>
  <property fmtid="{D5CDD505-2E9C-101B-9397-08002B2CF9AE}" pid="26" name="Editor">
    <vt:lpwstr>1228;#ר' צוות וירטואליזציה ואחסון</vt:lpwstr>
  </property>
  <property fmtid="{D5CDD505-2E9C-101B-9397-08002B2CF9AE}" pid="27" name="_ModerationStatus">
    <vt:lpwstr>0</vt:lpwstr>
  </property>
  <property fmtid="{D5CDD505-2E9C-101B-9397-08002B2CF9AE}" pid="28" name="FileRef">
    <vt:lpwstr>31;#sites/Mafkal/TzevetSystem/DocLib3/סודי/סודי automatically created by sharedocs 1/19161319.docx</vt:lpwstr>
  </property>
  <property fmtid="{D5CDD505-2E9C-101B-9397-08002B2CF9AE}" pid="29" name="FileDirRef">
    <vt:lpwstr>31;#sites/Mafkal/TzevetSystem/DocLib3/סודי/סודי automatically created by sharedocs 1</vt:lpwstr>
  </property>
  <property fmtid="{D5CDD505-2E9C-101B-9397-08002B2CF9AE}" pid="30" name="Last_x0020_Modified">
    <vt:lpwstr>31;#2019-02-19 10:24:39</vt:lpwstr>
  </property>
  <property fmtid="{D5CDD505-2E9C-101B-9397-08002B2CF9AE}" pid="31" name="Created_x0020_Date">
    <vt:lpwstr>31;#2019-02-19 10:24:38</vt:lpwstr>
  </property>
  <property fmtid="{D5CDD505-2E9C-101B-9397-08002B2CF9AE}" pid="32" name="File_x0020_Size">
    <vt:lpwstr>31;#140319</vt:lpwstr>
  </property>
  <property fmtid="{D5CDD505-2E9C-101B-9397-08002B2CF9AE}" pid="33" name="FSObjType">
    <vt:lpwstr>31;#0</vt:lpwstr>
  </property>
  <property fmtid="{D5CDD505-2E9C-101B-9397-08002B2CF9AE}" pid="34" name="SortBehavior">
    <vt:lpwstr>31;#0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31;#</vt:lpwstr>
  </property>
  <property fmtid="{D5CDD505-2E9C-101B-9397-08002B2CF9AE}" pid="37" name="IsCheckedoutToLocal">
    <vt:lpwstr>31;#0</vt:lpwstr>
  </property>
  <property fmtid="{D5CDD505-2E9C-101B-9397-08002B2CF9AE}" pid="38" name="UniqueId">
    <vt:lpwstr>31;#{3D9D8CD1-E463-4921-808C-50E4564AF07E}</vt:lpwstr>
  </property>
  <property fmtid="{D5CDD505-2E9C-101B-9397-08002B2CF9AE}" pid="39" name="ProgId">
    <vt:lpwstr>31;#</vt:lpwstr>
  </property>
  <property fmtid="{D5CDD505-2E9C-101B-9397-08002B2CF9AE}" pid="40" name="ScopeId">
    <vt:lpwstr>31;#{FA8789DE-D69D-4692-BB1E-DCF5DD855F78}</vt:lpwstr>
  </property>
  <property fmtid="{D5CDD505-2E9C-101B-9397-08002B2CF9AE}" pid="41" name="VirusStatus">
    <vt:lpwstr>31;#140319</vt:lpwstr>
  </property>
  <property fmtid="{D5CDD505-2E9C-101B-9397-08002B2CF9AE}" pid="42" name="CheckedOutTitle">
    <vt:lpwstr>31;#</vt:lpwstr>
  </property>
  <property fmtid="{D5CDD505-2E9C-101B-9397-08002B2CF9AE}" pid="43" name="_CheckinComment">
    <vt:lpwstr>31;#</vt:lpwstr>
  </property>
  <property fmtid="{D5CDD505-2E9C-101B-9397-08002B2CF9AE}" pid="44" name="_EditMenuTableStart">
    <vt:lpwstr>19161319.docx</vt:lpwstr>
  </property>
  <property fmtid="{D5CDD505-2E9C-101B-9397-08002B2CF9AE}" pid="45" name="_EditMenuTableStart2">
    <vt:lpwstr>31</vt:lpwstr>
  </property>
  <property fmtid="{D5CDD505-2E9C-101B-9397-08002B2CF9AE}" pid="46" name="_EditMenuTableEnd">
    <vt:lpwstr>31</vt:lpwstr>
  </property>
  <property fmtid="{D5CDD505-2E9C-101B-9397-08002B2CF9AE}" pid="47" name="LinkFilenameNoMenu">
    <vt:lpwstr>19161319.docx</vt:lpwstr>
  </property>
  <property fmtid="{D5CDD505-2E9C-101B-9397-08002B2CF9AE}" pid="48" name="LinkFilename">
    <vt:lpwstr>19161319.docx</vt:lpwstr>
  </property>
  <property fmtid="{D5CDD505-2E9C-101B-9397-08002B2CF9AE}" pid="49" name="LinkFilename2">
    <vt:lpwstr>19161319.docx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/sites/Mafkal/TzevetSystem/DocLib3/סודי/סודי automatically created by sharedocs 1/19161319.docx</vt:lpwstr>
  </property>
  <property fmtid="{D5CDD505-2E9C-101B-9397-08002B2CF9AE}" pid="52" name="EncodedAbsUrl">
    <vt:lpwstr>http://prmaor/sites/Mafkal/TzevetSystem/DocLib3/סודי/סודי%20automatically%20created%20by%20sharedocs%201/19161319.docx</vt:lpwstr>
  </property>
  <property fmtid="{D5CDD505-2E9C-101B-9397-08002B2CF9AE}" pid="53" name="BaseName">
    <vt:lpwstr>19161319</vt:lpwstr>
  </property>
  <property fmtid="{D5CDD505-2E9C-101B-9397-08002B2CF9AE}" pid="54" name="FileSizeDisplay">
    <vt:lpwstr>140319</vt:lpwstr>
  </property>
  <property fmtid="{D5CDD505-2E9C-101B-9397-08002B2CF9AE}" pid="55" name="MetaInfo">
    <vt:lpwstr>31;#rasham:SW|_x000d_
tarich_diun:FX|0x01d4c7dd|0xacb79800_x000d_
SDMailOut:EW|_x000d_
vti_thumbnailexists:BW|false_x000d_
vti_parserversion:SR|15.0.0.4623_x000d_
mafteach:SW|סיכום דיון_x000d_
_Category:EW|_x000d_
vti_pluggableparserversion:SR|15.0.0.4623_x000d_
SDOfflineTo:EW|_x000d_
SDAuthor:SW|ר' צוות ויר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31;#0</vt:lpwstr>
  </property>
  <property fmtid="{D5CDD505-2E9C-101B-9397-08002B2CF9AE}" pid="59" name="FolderChildCount">
    <vt:lpwstr>31;#0</vt:lpwstr>
  </property>
  <property fmtid="{D5CDD505-2E9C-101B-9397-08002B2CF9AE}" pid="60" name="SelectTitle">
    <vt:lpwstr>31</vt:lpwstr>
  </property>
  <property fmtid="{D5CDD505-2E9C-101B-9397-08002B2CF9AE}" pid="61" name="SelectFilename">
    <vt:lpwstr>31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3100.00000000000</vt:lpwstr>
  </property>
  <property fmtid="{D5CDD505-2E9C-101B-9397-08002B2CF9AE}" pid="66" name="GUID">
    <vt:lpwstr>{90FC82FB-137E-4408-A763-38726E5B348F}</vt:lpwstr>
  </property>
  <property fmtid="{D5CDD505-2E9C-101B-9397-08002B2CF9AE}" pid="67" name="WorkflowVersion">
    <vt:lpwstr>1</vt:lpwstr>
  </property>
  <property fmtid="{D5CDD505-2E9C-101B-9397-08002B2CF9AE}" pid="68" name="ParentVersionString">
    <vt:lpwstr>31;#</vt:lpwstr>
  </property>
  <property fmtid="{D5CDD505-2E9C-101B-9397-08002B2CF9AE}" pid="69" name="ParentLeafName">
    <vt:lpwstr>31;#</vt:lpwstr>
  </property>
  <property fmtid="{D5CDD505-2E9C-101B-9397-08002B2CF9AE}" pid="70" name="Etag">
    <vt:lpwstr>{3D9D8CD1-E463-4921-808C-50E4564AF07E},4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